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8C4E" w14:textId="77777777" w:rsidR="006A2DA9" w:rsidRPr="003729E6" w:rsidRDefault="006A2DA9">
      <w:bookmarkStart w:id="0" w:name="_GoBack"/>
      <w:bookmarkEnd w:id="0"/>
    </w:p>
    <w:p w14:paraId="548D564A" w14:textId="77777777" w:rsidR="006A2DA9" w:rsidRPr="003729E6" w:rsidRDefault="006A2DA9"/>
    <w:p w14:paraId="4D343970" w14:textId="77777777" w:rsidR="006A2DA9" w:rsidRPr="003729E6" w:rsidRDefault="00CD4DBB">
      <w:r w:rsidRPr="003729E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377C8" wp14:editId="3B66F3F2">
                <wp:simplePos x="0" y="0"/>
                <wp:positionH relativeFrom="column">
                  <wp:posOffset>-109220</wp:posOffset>
                </wp:positionH>
                <wp:positionV relativeFrom="paragraph">
                  <wp:posOffset>308610</wp:posOffset>
                </wp:positionV>
                <wp:extent cx="4169410" cy="560705"/>
                <wp:effectExtent l="0" t="0" r="0" b="0"/>
                <wp:wrapNone/>
                <wp:docPr id="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941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BAD76" w14:textId="77777777" w:rsidR="006E0A74" w:rsidRPr="00BD4AFB" w:rsidRDefault="003729E6" w:rsidP="006E0A74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caps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aps/>
                                <w:color w:val="FFFFFF" w:themeColor="background1"/>
                                <w:sz w:val="56"/>
                                <w:szCs w:val="72"/>
                              </w:rPr>
                              <w:t>press release</w:t>
                            </w:r>
                          </w:p>
                          <w:p w14:paraId="2EEA4203" w14:textId="77777777" w:rsidR="006E0A74" w:rsidRDefault="006E0A74" w:rsidP="006E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77C8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8.6pt;margin-top:24.3pt;width:328.3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" filled="f" stroked="f" strokeweight=".5pt">
                <v:textbox>
                  <w:txbxContent>
                    <w:p w14:paraId="256BAD76" w14:textId="77777777" w:rsidR="006E0A74" w:rsidRPr="00BD4AFB" w:rsidRDefault="003729E6" w:rsidP="006E0A74">
                      <w:pPr>
                        <w:spacing w:line="240" w:lineRule="auto"/>
                        <w:rPr>
                          <w:rFonts w:ascii="Myriad Pro" w:hAnsi="Myriad Pro"/>
                          <w:b/>
                          <w:caps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b/>
                          <w:caps/>
                          <w:color w:val="FFFFFF" w:themeColor="background1"/>
                          <w:sz w:val="56"/>
                          <w:szCs w:val="72"/>
                        </w:rPr>
                        <w:t>press release</w:t>
                      </w:r>
                    </w:p>
                    <w:p w14:paraId="2EEA4203" w14:textId="77777777" w:rsidR="006E0A74" w:rsidRDefault="006E0A74" w:rsidP="006E0A74"/>
                  </w:txbxContent>
                </v:textbox>
              </v:shape>
            </w:pict>
          </mc:Fallback>
        </mc:AlternateContent>
      </w:r>
    </w:p>
    <w:p w14:paraId="678C4E62" w14:textId="77777777" w:rsidR="006A2DA9" w:rsidRPr="003729E6" w:rsidRDefault="006A2DA9"/>
    <w:p w14:paraId="0CA7F77F" w14:textId="77777777" w:rsidR="006A2DA9" w:rsidRPr="003729E6" w:rsidRDefault="00CD4DBB">
      <w:r w:rsidRPr="003729E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95EE8" wp14:editId="37AADBE0">
                <wp:simplePos x="0" y="0"/>
                <wp:positionH relativeFrom="column">
                  <wp:posOffset>4325620</wp:posOffset>
                </wp:positionH>
                <wp:positionV relativeFrom="paragraph">
                  <wp:posOffset>128905</wp:posOffset>
                </wp:positionV>
                <wp:extent cx="1384935" cy="269240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FED3C" w14:textId="77777777" w:rsidR="006A2DA9" w:rsidRPr="006A2DA9" w:rsidRDefault="003729E6" w:rsidP="006A2DA9">
                            <w:pPr>
                              <w:jc w:val="right"/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MAY</w:t>
                            </w:r>
                            <w:r w:rsidR="006A2DA9" w:rsidRPr="006A2DA9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 xml:space="preserve"> 2</w:t>
                            </w:r>
                            <w:r w:rsidR="00C65EE2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8</w:t>
                            </w:r>
                            <w:r w:rsidR="006A2DA9" w:rsidRPr="006A2DA9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, 201</w:t>
                            </w:r>
                            <w:r w:rsidR="00C65EE2">
                              <w:rPr>
                                <w:rFonts w:ascii="Myriad Pro" w:hAnsi="Myriad Pro"/>
                                <w:caps/>
                                <w:color w:val="663300"/>
                                <w:sz w:val="18"/>
                              </w:rPr>
                              <w:t>8</w:t>
                            </w:r>
                          </w:p>
                          <w:p w14:paraId="6E2D0683" w14:textId="77777777" w:rsidR="006A2DA9" w:rsidRDefault="006A2DA9" w:rsidP="006A2DA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5EE8" id="Text Box 4" o:spid="_x0000_s1027" type="#_x0000_t202" style="position:absolute;margin-left:340.6pt;margin-top:10.15pt;width:109.0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mOgw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" stroked="f">
                <v:textbox>
                  <w:txbxContent>
                    <w:p w14:paraId="6EAFED3C" w14:textId="77777777" w:rsidR="006A2DA9" w:rsidRPr="006A2DA9" w:rsidRDefault="003729E6" w:rsidP="006A2DA9">
                      <w:pPr>
                        <w:jc w:val="right"/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</w:pPr>
                      <w:r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MAY</w:t>
                      </w:r>
                      <w:r w:rsidR="006A2DA9" w:rsidRPr="006A2DA9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 xml:space="preserve"> 2</w:t>
                      </w:r>
                      <w:r w:rsidR="00C65EE2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8</w:t>
                      </w:r>
                      <w:r w:rsidR="006A2DA9" w:rsidRPr="006A2DA9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, 201</w:t>
                      </w:r>
                      <w:r w:rsidR="00C65EE2">
                        <w:rPr>
                          <w:rFonts w:ascii="Myriad Pro" w:hAnsi="Myriad Pro"/>
                          <w:caps/>
                          <w:color w:val="663300"/>
                          <w:sz w:val="18"/>
                        </w:rPr>
                        <w:t>8</w:t>
                      </w:r>
                    </w:p>
                    <w:p w14:paraId="6E2D0683" w14:textId="77777777" w:rsidR="006A2DA9" w:rsidRDefault="006A2DA9" w:rsidP="006A2DA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2CE7A36" w14:textId="77777777" w:rsidR="006A2DA9" w:rsidRPr="003729E6" w:rsidRDefault="006A2DA9" w:rsidP="006A2DA9">
      <w:pPr>
        <w:pStyle w:val="Ttulo3"/>
        <w:jc w:val="both"/>
        <w:rPr>
          <w:rFonts w:ascii="Myriad Pro" w:hAnsi="Myriad Pro"/>
          <w:color w:val="663300"/>
        </w:rPr>
      </w:pPr>
    </w:p>
    <w:p w14:paraId="6633307F" w14:textId="77777777" w:rsidR="00621DB5" w:rsidRPr="003729E6" w:rsidRDefault="003729E6" w:rsidP="00621DB5">
      <w:pPr>
        <w:rPr>
          <w:i/>
          <w:color w:val="663300"/>
        </w:rPr>
      </w:pPr>
      <w:r w:rsidRPr="003729E6">
        <w:rPr>
          <w:i/>
          <w:color w:val="663300"/>
        </w:rPr>
        <w:t xml:space="preserve">10th World Potato </w:t>
      </w:r>
      <w:r w:rsidR="00621DB5" w:rsidRPr="003729E6">
        <w:rPr>
          <w:i/>
          <w:color w:val="663300"/>
        </w:rPr>
        <w:t>Congres</w:t>
      </w:r>
      <w:r w:rsidRPr="003729E6">
        <w:rPr>
          <w:i/>
          <w:color w:val="663300"/>
        </w:rPr>
        <w:t>s</w:t>
      </w:r>
    </w:p>
    <w:p w14:paraId="54D871E5" w14:textId="77777777" w:rsidR="00621DB5" w:rsidRPr="003729E6" w:rsidRDefault="00621DB5" w:rsidP="00621DB5">
      <w:pPr>
        <w:spacing w:line="360" w:lineRule="auto"/>
        <w:jc w:val="center"/>
        <w:rPr>
          <w:rFonts w:ascii="Arial" w:hAnsi="Arial" w:cs="Arial"/>
          <w:b/>
          <w:sz w:val="6"/>
        </w:rPr>
      </w:pPr>
    </w:p>
    <w:p w14:paraId="08EDADE3" w14:textId="77777777" w:rsidR="001D0B97" w:rsidRPr="00542665" w:rsidRDefault="001D0B97" w:rsidP="001D0B97">
      <w:pPr>
        <w:spacing w:line="360" w:lineRule="auto"/>
        <w:jc w:val="center"/>
        <w:rPr>
          <w:rFonts w:ascii="Arial" w:hAnsi="Arial" w:cs="Arial"/>
          <w:b/>
          <w:sz w:val="6"/>
          <w:lang w:val="es-MX"/>
        </w:rPr>
      </w:pPr>
    </w:p>
    <w:p w14:paraId="21348FF8" w14:textId="53E731EC" w:rsidR="001D0B97" w:rsidRPr="00C65EE2" w:rsidRDefault="001D0B97" w:rsidP="001D0B97">
      <w:pPr>
        <w:jc w:val="center"/>
        <w:rPr>
          <w:rFonts w:ascii="Arial" w:hAnsi="Arial" w:cs="Arial"/>
          <w:b/>
          <w:color w:val="ED7D2F"/>
          <w:sz w:val="28"/>
        </w:rPr>
      </w:pPr>
      <w:r w:rsidRPr="00AF2C01">
        <w:rPr>
          <w:rFonts w:ascii="Arial" w:hAnsi="Arial" w:cs="Arial"/>
          <w:b/>
          <w:color w:val="ED7D2F"/>
          <w:sz w:val="28"/>
          <w:lang w:val="es-MX"/>
        </w:rPr>
        <w:t>CIP</w:t>
      </w:r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helping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high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Andes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potato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systems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adapt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to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climate</w:t>
      </w:r>
      <w:proofErr w:type="spellEnd"/>
      <w:r>
        <w:rPr>
          <w:rFonts w:ascii="Arial" w:hAnsi="Arial" w:cs="Arial"/>
          <w:b/>
          <w:color w:val="ED7D2F"/>
          <w:sz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ED7D2F"/>
          <w:sz w:val="28"/>
          <w:lang w:val="es-MX"/>
        </w:rPr>
        <w:t>change</w:t>
      </w:r>
      <w:proofErr w:type="spellEnd"/>
    </w:p>
    <w:p w14:paraId="7883E0E7" w14:textId="77777777" w:rsidR="001D0B97" w:rsidRPr="00621DB5" w:rsidRDefault="001D0B97" w:rsidP="001D0B97">
      <w:pPr>
        <w:jc w:val="both"/>
        <w:rPr>
          <w:b/>
          <w:color w:val="663300"/>
          <w:sz w:val="2"/>
        </w:rPr>
      </w:pPr>
    </w:p>
    <w:p w14:paraId="34E4B196" w14:textId="77777777" w:rsidR="003729E6" w:rsidRPr="003729E6" w:rsidRDefault="003729E6" w:rsidP="003729E6">
      <w:pPr>
        <w:jc w:val="center"/>
        <w:rPr>
          <w:b/>
          <w:color w:val="663300"/>
          <w:sz w:val="2"/>
        </w:rPr>
      </w:pPr>
    </w:p>
    <w:p w14:paraId="447D9BDD" w14:textId="77777777" w:rsidR="00F27079" w:rsidRPr="003729E6" w:rsidRDefault="003729E6" w:rsidP="00F27079">
      <w:pPr>
        <w:jc w:val="both"/>
        <w:rPr>
          <w:color w:val="663300"/>
        </w:rPr>
      </w:pPr>
      <w:r>
        <w:rPr>
          <w:b/>
          <w:color w:val="663300"/>
        </w:rPr>
        <w:t>Cusco, 28 May</w:t>
      </w:r>
      <w:r w:rsidR="00621DB5" w:rsidRPr="003729E6">
        <w:rPr>
          <w:b/>
          <w:color w:val="663300"/>
        </w:rPr>
        <w:t xml:space="preserve"> 2018</w:t>
      </w:r>
      <w:r>
        <w:rPr>
          <w:b/>
          <w:color w:val="663300"/>
        </w:rPr>
        <w:t xml:space="preserve"> </w:t>
      </w:r>
      <w:r w:rsidR="00621DB5" w:rsidRPr="003729E6">
        <w:rPr>
          <w:b/>
          <w:color w:val="663300"/>
        </w:rPr>
        <w:t>-</w:t>
      </w:r>
      <w:r w:rsidR="00621DB5" w:rsidRPr="003729E6">
        <w:rPr>
          <w:color w:val="663300"/>
        </w:rPr>
        <w:t xml:space="preserve"> </w:t>
      </w:r>
      <w:r>
        <w:rPr>
          <w:color w:val="663300"/>
        </w:rPr>
        <w:t>C</w:t>
      </w:r>
      <w:r w:rsidR="00C65EE2" w:rsidRPr="003729E6">
        <w:rPr>
          <w:color w:val="663300"/>
        </w:rPr>
        <w:t>lim</w:t>
      </w:r>
      <w:r>
        <w:rPr>
          <w:color w:val="663300"/>
        </w:rPr>
        <w:t>ate change</w:t>
      </w:r>
      <w:r w:rsidR="00C65EE2" w:rsidRPr="003729E6">
        <w:rPr>
          <w:color w:val="663300"/>
        </w:rPr>
        <w:t xml:space="preserve"> </w:t>
      </w:r>
      <w:r>
        <w:rPr>
          <w:color w:val="663300"/>
        </w:rPr>
        <w:t>i</w:t>
      </w:r>
      <w:r w:rsidR="00C65EE2" w:rsidRPr="003729E6">
        <w:rPr>
          <w:color w:val="663300"/>
        </w:rPr>
        <w:t xml:space="preserve">s </w:t>
      </w:r>
      <w:r>
        <w:rPr>
          <w:color w:val="663300"/>
        </w:rPr>
        <w:t>one</w:t>
      </w:r>
      <w:r w:rsidR="00C65EE2" w:rsidRPr="003729E6">
        <w:rPr>
          <w:color w:val="663300"/>
        </w:rPr>
        <w:t xml:space="preserve"> </w:t>
      </w:r>
      <w:r>
        <w:rPr>
          <w:color w:val="663300"/>
        </w:rPr>
        <w:t>of the major</w:t>
      </w:r>
      <w:r w:rsidR="00C65EE2" w:rsidRPr="003729E6">
        <w:rPr>
          <w:color w:val="663300"/>
        </w:rPr>
        <w:t xml:space="preserve"> </w:t>
      </w:r>
      <w:r>
        <w:rPr>
          <w:color w:val="663300"/>
        </w:rPr>
        <w:t>challenges</w:t>
      </w:r>
      <w:r w:rsidR="00C65EE2" w:rsidRPr="003729E6">
        <w:rPr>
          <w:color w:val="663300"/>
        </w:rPr>
        <w:t xml:space="preserve"> </w:t>
      </w:r>
      <w:r>
        <w:rPr>
          <w:color w:val="663300"/>
        </w:rPr>
        <w:t xml:space="preserve">facing </w:t>
      </w:r>
      <w:r w:rsidRPr="003729E6">
        <w:rPr>
          <w:color w:val="663300"/>
        </w:rPr>
        <w:t>agriculture</w:t>
      </w:r>
      <w:r>
        <w:rPr>
          <w:color w:val="663300"/>
        </w:rPr>
        <w:t xml:space="preserve"> on a </w:t>
      </w:r>
      <w:r w:rsidR="00C65EE2" w:rsidRPr="003729E6">
        <w:rPr>
          <w:color w:val="663300"/>
        </w:rPr>
        <w:t>global</w:t>
      </w:r>
      <w:r>
        <w:rPr>
          <w:color w:val="663300"/>
        </w:rPr>
        <w:t xml:space="preserve"> scale</w:t>
      </w:r>
      <w:r w:rsidR="00B21143">
        <w:rPr>
          <w:color w:val="663300"/>
        </w:rPr>
        <w:t>,</w:t>
      </w:r>
      <w:r w:rsidR="00C65EE2" w:rsidRPr="003729E6">
        <w:rPr>
          <w:color w:val="663300"/>
        </w:rPr>
        <w:t xml:space="preserve"> </w:t>
      </w:r>
      <w:r>
        <w:rPr>
          <w:color w:val="663300"/>
        </w:rPr>
        <w:t>and</w:t>
      </w:r>
      <w:r w:rsidR="00C65EE2" w:rsidRPr="003729E6">
        <w:rPr>
          <w:color w:val="663300"/>
        </w:rPr>
        <w:t xml:space="preserve"> </w:t>
      </w:r>
      <w:r>
        <w:rPr>
          <w:color w:val="663300"/>
        </w:rPr>
        <w:t>at the 10</w:t>
      </w:r>
      <w:r w:rsidRPr="003729E6">
        <w:rPr>
          <w:color w:val="663300"/>
          <w:vertAlign w:val="superscript"/>
        </w:rPr>
        <w:t>th</w:t>
      </w:r>
      <w:r>
        <w:rPr>
          <w:color w:val="663300"/>
        </w:rPr>
        <w:t xml:space="preserve"> World Potato</w:t>
      </w:r>
      <w:r w:rsidR="00C65EE2" w:rsidRPr="003729E6">
        <w:rPr>
          <w:color w:val="663300"/>
        </w:rPr>
        <w:t xml:space="preserve"> </w:t>
      </w:r>
      <w:r w:rsidRPr="003729E6">
        <w:rPr>
          <w:color w:val="663300"/>
        </w:rPr>
        <w:t>Congress</w:t>
      </w:r>
      <w:r w:rsidR="00C65EE2" w:rsidRPr="003729E6">
        <w:rPr>
          <w:color w:val="663300"/>
        </w:rPr>
        <w:t xml:space="preserve">, </w:t>
      </w:r>
      <w:r w:rsidR="00F27079">
        <w:rPr>
          <w:color w:val="663300"/>
        </w:rPr>
        <w:t>projections and initiatives</w:t>
      </w:r>
      <w:r w:rsidR="00F27079" w:rsidRPr="003729E6">
        <w:rPr>
          <w:color w:val="663300"/>
        </w:rPr>
        <w:t xml:space="preserve"> </w:t>
      </w:r>
      <w:r w:rsidR="00F27079">
        <w:rPr>
          <w:color w:val="663300"/>
        </w:rPr>
        <w:t xml:space="preserve">from specialists in the field </w:t>
      </w:r>
      <w:r w:rsidR="00F27079" w:rsidRPr="003729E6">
        <w:rPr>
          <w:color w:val="663300"/>
        </w:rPr>
        <w:t xml:space="preserve">were part of </w:t>
      </w:r>
      <w:r w:rsidR="00F27079">
        <w:rPr>
          <w:color w:val="663300"/>
        </w:rPr>
        <w:t>today’s</w:t>
      </w:r>
      <w:r w:rsidR="00F27079" w:rsidRPr="003729E6">
        <w:rPr>
          <w:color w:val="663300"/>
        </w:rPr>
        <w:t xml:space="preserve"> plenaries and technical </w:t>
      </w:r>
      <w:r w:rsidR="00F27079">
        <w:rPr>
          <w:color w:val="663300"/>
        </w:rPr>
        <w:t>sessions</w:t>
      </w:r>
      <w:r w:rsidR="00F27079" w:rsidRPr="003729E6">
        <w:rPr>
          <w:color w:val="663300"/>
        </w:rPr>
        <w:t xml:space="preserve">, sharing strategies and </w:t>
      </w:r>
      <w:r w:rsidR="00F27079">
        <w:rPr>
          <w:color w:val="663300"/>
        </w:rPr>
        <w:t>seeking</w:t>
      </w:r>
      <w:r w:rsidR="00F27079" w:rsidRPr="003729E6">
        <w:rPr>
          <w:color w:val="663300"/>
        </w:rPr>
        <w:t xml:space="preserve"> solutions that can be replicated </w:t>
      </w:r>
      <w:r w:rsidR="00F27079">
        <w:rPr>
          <w:color w:val="663300"/>
        </w:rPr>
        <w:t>at</w:t>
      </w:r>
      <w:r w:rsidR="00F27079" w:rsidRPr="003729E6">
        <w:rPr>
          <w:color w:val="663300"/>
        </w:rPr>
        <w:t xml:space="preserve"> different la</w:t>
      </w:r>
      <w:r w:rsidR="007B28B0">
        <w:rPr>
          <w:color w:val="663300"/>
        </w:rPr>
        <w:t>t</w:t>
      </w:r>
      <w:r w:rsidR="00F27079" w:rsidRPr="003729E6">
        <w:rPr>
          <w:color w:val="663300"/>
        </w:rPr>
        <w:t>itudes.</w:t>
      </w:r>
    </w:p>
    <w:p w14:paraId="21D134FE" w14:textId="77777777" w:rsidR="009F5AEA" w:rsidRDefault="009F5AEA" w:rsidP="00C65EE2">
      <w:pPr>
        <w:jc w:val="both"/>
        <w:rPr>
          <w:color w:val="663300"/>
        </w:rPr>
      </w:pPr>
      <w:r w:rsidRPr="00B21143">
        <w:rPr>
          <w:i/>
          <w:color w:val="663300"/>
        </w:rPr>
        <w:t xml:space="preserve">"To combat climate </w:t>
      </w:r>
      <w:proofErr w:type="gramStart"/>
      <w:r w:rsidRPr="00B21143">
        <w:rPr>
          <w:i/>
          <w:color w:val="663300"/>
        </w:rPr>
        <w:t>change</w:t>
      </w:r>
      <w:proofErr w:type="gramEnd"/>
      <w:r w:rsidRPr="00B21143">
        <w:rPr>
          <w:i/>
          <w:color w:val="663300"/>
        </w:rPr>
        <w:t xml:space="preserve"> we </w:t>
      </w:r>
      <w:r w:rsidR="00B21143" w:rsidRPr="00B21143">
        <w:rPr>
          <w:i/>
          <w:color w:val="663300"/>
        </w:rPr>
        <w:t>have to combine several things,</w:t>
      </w:r>
      <w:r w:rsidRPr="00B21143">
        <w:rPr>
          <w:i/>
          <w:color w:val="663300"/>
        </w:rPr>
        <w:t xml:space="preserve"> starti</w:t>
      </w:r>
      <w:r w:rsidR="009769A7">
        <w:rPr>
          <w:i/>
          <w:color w:val="663300"/>
        </w:rPr>
        <w:t>ng with the varieties</w:t>
      </w:r>
      <w:r w:rsidR="00B21143">
        <w:rPr>
          <w:i/>
          <w:color w:val="663300"/>
        </w:rPr>
        <w:t xml:space="preserve"> of potato sown</w:t>
      </w:r>
      <w:r w:rsidRPr="00B21143">
        <w:rPr>
          <w:i/>
          <w:color w:val="663300"/>
        </w:rPr>
        <w:t>, which</w:t>
      </w:r>
      <w:r w:rsidR="00B21143">
        <w:rPr>
          <w:i/>
          <w:color w:val="663300"/>
        </w:rPr>
        <w:t xml:space="preserve"> need to</w:t>
      </w:r>
      <w:r w:rsidRPr="00B21143">
        <w:rPr>
          <w:i/>
          <w:color w:val="663300"/>
        </w:rPr>
        <w:t xml:space="preserve"> be </w:t>
      </w:r>
      <w:r w:rsidR="00B21143" w:rsidRPr="00B21143">
        <w:rPr>
          <w:i/>
          <w:color w:val="663300"/>
        </w:rPr>
        <w:t>resistant</w:t>
      </w:r>
      <w:r w:rsidR="00B21143">
        <w:rPr>
          <w:i/>
          <w:color w:val="663300"/>
        </w:rPr>
        <w:t xml:space="preserve"> to drought and frost, </w:t>
      </w:r>
      <w:r w:rsidR="007B28B0">
        <w:rPr>
          <w:i/>
          <w:color w:val="663300"/>
        </w:rPr>
        <w:t>and</w:t>
      </w:r>
      <w:r w:rsidR="00B21143">
        <w:rPr>
          <w:i/>
          <w:color w:val="663300"/>
        </w:rPr>
        <w:t xml:space="preserve"> to</w:t>
      </w:r>
      <w:r w:rsidRPr="00B21143">
        <w:rPr>
          <w:i/>
          <w:color w:val="663300"/>
        </w:rPr>
        <w:t xml:space="preserve"> </w:t>
      </w:r>
      <w:r w:rsidR="00B21143">
        <w:rPr>
          <w:i/>
          <w:color w:val="663300"/>
        </w:rPr>
        <w:t>rising</w:t>
      </w:r>
      <w:r w:rsidRPr="00B21143">
        <w:rPr>
          <w:i/>
          <w:color w:val="663300"/>
        </w:rPr>
        <w:t xml:space="preserve"> temperatures</w:t>
      </w:r>
      <w:r w:rsidR="00B21143">
        <w:rPr>
          <w:i/>
          <w:color w:val="663300"/>
        </w:rPr>
        <w:t>, because these</w:t>
      </w:r>
      <w:r w:rsidRPr="00B21143">
        <w:rPr>
          <w:i/>
          <w:color w:val="663300"/>
        </w:rPr>
        <w:t xml:space="preserve"> are</w:t>
      </w:r>
      <w:r w:rsidR="00B21143">
        <w:rPr>
          <w:i/>
          <w:color w:val="663300"/>
        </w:rPr>
        <w:t xml:space="preserve"> the</w:t>
      </w:r>
      <w:r w:rsidRPr="00B21143">
        <w:rPr>
          <w:i/>
          <w:color w:val="663300"/>
        </w:rPr>
        <w:t xml:space="preserve"> factors that may occur in the future. </w:t>
      </w:r>
      <w:r w:rsidR="00B21143">
        <w:rPr>
          <w:i/>
          <w:color w:val="663300"/>
        </w:rPr>
        <w:t>We also need a</w:t>
      </w:r>
      <w:r w:rsidRPr="00B21143">
        <w:rPr>
          <w:i/>
          <w:color w:val="663300"/>
        </w:rPr>
        <w:t xml:space="preserve"> </w:t>
      </w:r>
      <w:r w:rsidR="00B21143">
        <w:rPr>
          <w:i/>
          <w:color w:val="663300"/>
        </w:rPr>
        <w:t>wide</w:t>
      </w:r>
      <w:r w:rsidRPr="00B21143">
        <w:rPr>
          <w:i/>
          <w:color w:val="663300"/>
        </w:rPr>
        <w:t xml:space="preserve"> diversity of crops</w:t>
      </w:r>
      <w:r w:rsidR="00B21143">
        <w:rPr>
          <w:i/>
          <w:color w:val="663300"/>
        </w:rPr>
        <w:t xml:space="preserve">, </w:t>
      </w:r>
      <w:proofErr w:type="gramStart"/>
      <w:r w:rsidR="00B21143">
        <w:rPr>
          <w:i/>
          <w:color w:val="663300"/>
        </w:rPr>
        <w:t>in order</w:t>
      </w:r>
      <w:r w:rsidRPr="00B21143">
        <w:rPr>
          <w:i/>
          <w:color w:val="663300"/>
        </w:rPr>
        <w:t xml:space="preserve"> to</w:t>
      </w:r>
      <w:proofErr w:type="gramEnd"/>
      <w:r w:rsidRPr="00B21143">
        <w:rPr>
          <w:i/>
          <w:color w:val="663300"/>
        </w:rPr>
        <w:t xml:space="preserve"> be ready </w:t>
      </w:r>
      <w:r w:rsidR="00B21143">
        <w:rPr>
          <w:i/>
          <w:color w:val="663300"/>
        </w:rPr>
        <w:t>for any</w:t>
      </w:r>
      <w:r w:rsidRPr="00B21143">
        <w:rPr>
          <w:i/>
          <w:color w:val="663300"/>
        </w:rPr>
        <w:t xml:space="preserve"> scenario</w:t>
      </w:r>
      <w:r w:rsidR="00B21143">
        <w:rPr>
          <w:i/>
          <w:color w:val="663300"/>
        </w:rPr>
        <w:t xml:space="preserve"> that may </w:t>
      </w:r>
      <w:r w:rsidR="003D2FA7">
        <w:rPr>
          <w:i/>
          <w:color w:val="663300"/>
        </w:rPr>
        <w:t>arise</w:t>
      </w:r>
      <w:r w:rsidR="00B21143">
        <w:rPr>
          <w:i/>
          <w:color w:val="663300"/>
        </w:rPr>
        <w:t>.</w:t>
      </w:r>
      <w:r w:rsidRPr="00B21143">
        <w:rPr>
          <w:i/>
          <w:color w:val="663300"/>
        </w:rPr>
        <w:t xml:space="preserve"> </w:t>
      </w:r>
      <w:r w:rsidR="00B21143">
        <w:rPr>
          <w:i/>
          <w:color w:val="663300"/>
        </w:rPr>
        <w:t>And finally</w:t>
      </w:r>
      <w:r w:rsidRPr="00B21143">
        <w:rPr>
          <w:i/>
          <w:color w:val="663300"/>
        </w:rPr>
        <w:t xml:space="preserve">, as far as the Andean zone is concerned, </w:t>
      </w:r>
      <w:r w:rsidR="00B21143">
        <w:rPr>
          <w:i/>
          <w:color w:val="663300"/>
        </w:rPr>
        <w:t xml:space="preserve">we </w:t>
      </w:r>
      <w:proofErr w:type="gramStart"/>
      <w:r w:rsidR="00B21143">
        <w:rPr>
          <w:i/>
          <w:color w:val="663300"/>
        </w:rPr>
        <w:t>have to</w:t>
      </w:r>
      <w:proofErr w:type="gramEnd"/>
      <w:r w:rsidR="00B21143">
        <w:rPr>
          <w:i/>
          <w:color w:val="663300"/>
        </w:rPr>
        <w:t xml:space="preserve"> improve</w:t>
      </w:r>
      <w:r w:rsidRPr="00B21143">
        <w:rPr>
          <w:i/>
          <w:color w:val="663300"/>
        </w:rPr>
        <w:t xml:space="preserve"> irrigation systems so that farmers can continue producing if there is no rainfall</w:t>
      </w:r>
      <w:r w:rsidR="00B21143">
        <w:rPr>
          <w:i/>
          <w:color w:val="663300"/>
        </w:rPr>
        <w:t xml:space="preserve">,” </w:t>
      </w:r>
      <w:r w:rsidRPr="007B28B0">
        <w:rPr>
          <w:color w:val="663300"/>
        </w:rPr>
        <w:t xml:space="preserve">said Oscar </w:t>
      </w:r>
      <w:proofErr w:type="spellStart"/>
      <w:r w:rsidRPr="007B28B0">
        <w:rPr>
          <w:color w:val="663300"/>
        </w:rPr>
        <w:t>Ortíz</w:t>
      </w:r>
      <w:proofErr w:type="spellEnd"/>
      <w:r w:rsidRPr="007B28B0">
        <w:rPr>
          <w:color w:val="663300"/>
        </w:rPr>
        <w:t xml:space="preserve">, Deputy Director General </w:t>
      </w:r>
      <w:r w:rsidR="00B21143" w:rsidRPr="007B28B0">
        <w:rPr>
          <w:color w:val="663300"/>
        </w:rPr>
        <w:t>for</w:t>
      </w:r>
      <w:r w:rsidRPr="007B28B0">
        <w:rPr>
          <w:color w:val="663300"/>
        </w:rPr>
        <w:t xml:space="preserve"> Research and Development </w:t>
      </w:r>
      <w:r w:rsidR="00B21143" w:rsidRPr="007B28B0">
        <w:rPr>
          <w:color w:val="663300"/>
        </w:rPr>
        <w:t>at</w:t>
      </w:r>
      <w:r w:rsidRPr="007B28B0">
        <w:rPr>
          <w:color w:val="663300"/>
        </w:rPr>
        <w:t xml:space="preserve"> the International </w:t>
      </w:r>
      <w:r w:rsidR="00B21143" w:rsidRPr="007B28B0">
        <w:rPr>
          <w:color w:val="663300"/>
        </w:rPr>
        <w:t xml:space="preserve">Potato </w:t>
      </w:r>
      <w:r w:rsidR="009769A7" w:rsidRPr="007B28B0">
        <w:rPr>
          <w:color w:val="663300"/>
        </w:rPr>
        <w:t>Center (</w:t>
      </w:r>
      <w:r w:rsidRPr="007B28B0">
        <w:rPr>
          <w:color w:val="663300"/>
        </w:rPr>
        <w:t>CIP)</w:t>
      </w:r>
      <w:r w:rsidR="00B21143" w:rsidRPr="007B28B0">
        <w:rPr>
          <w:color w:val="663300"/>
        </w:rPr>
        <w:t>.</w:t>
      </w:r>
    </w:p>
    <w:p w14:paraId="71EAC797" w14:textId="77777777" w:rsidR="009F3B63" w:rsidRPr="003729E6" w:rsidRDefault="009F3B63" w:rsidP="00C65EE2">
      <w:pPr>
        <w:jc w:val="both"/>
        <w:rPr>
          <w:color w:val="663300"/>
        </w:rPr>
      </w:pPr>
      <w:r w:rsidRPr="009F3B63">
        <w:rPr>
          <w:color w:val="663300"/>
        </w:rPr>
        <w:t>Accor</w:t>
      </w:r>
      <w:r>
        <w:rPr>
          <w:color w:val="663300"/>
        </w:rPr>
        <w:t xml:space="preserve">ding to CIP projections, </w:t>
      </w:r>
      <w:r w:rsidRPr="009F3B63">
        <w:rPr>
          <w:color w:val="663300"/>
        </w:rPr>
        <w:t>temperature</w:t>
      </w:r>
      <w:r>
        <w:rPr>
          <w:color w:val="663300"/>
        </w:rPr>
        <w:t>s</w:t>
      </w:r>
      <w:r w:rsidRPr="009F3B63">
        <w:rPr>
          <w:color w:val="663300"/>
        </w:rPr>
        <w:t xml:space="preserve"> in the Andes will increase </w:t>
      </w:r>
      <w:r>
        <w:rPr>
          <w:color w:val="663300"/>
        </w:rPr>
        <w:t xml:space="preserve">by </w:t>
      </w:r>
      <w:r w:rsidR="006B22E9">
        <w:rPr>
          <w:color w:val="663300"/>
        </w:rPr>
        <w:t>between one and three degrees C</w:t>
      </w:r>
      <w:r w:rsidR="006B22E9" w:rsidRPr="009F3B63">
        <w:rPr>
          <w:color w:val="663300"/>
        </w:rPr>
        <w:t>elsius</w:t>
      </w:r>
      <w:r w:rsidRPr="009F3B63">
        <w:rPr>
          <w:color w:val="663300"/>
        </w:rPr>
        <w:t xml:space="preserve"> in coming decades allow</w:t>
      </w:r>
      <w:r w:rsidR="006B22E9">
        <w:rPr>
          <w:color w:val="663300"/>
        </w:rPr>
        <w:t>ing, for example,</w:t>
      </w:r>
      <w:r w:rsidRPr="009F3B63">
        <w:rPr>
          <w:color w:val="663300"/>
        </w:rPr>
        <w:t xml:space="preserve"> several species of in</w:t>
      </w:r>
      <w:r w:rsidR="006B22E9">
        <w:rPr>
          <w:color w:val="663300"/>
        </w:rPr>
        <w:t xml:space="preserve">sects to multiply and begin to appear at altitudes </w:t>
      </w:r>
      <w:r w:rsidRPr="009F3B63">
        <w:rPr>
          <w:color w:val="663300"/>
        </w:rPr>
        <w:t xml:space="preserve">where </w:t>
      </w:r>
      <w:r w:rsidR="006B22E9">
        <w:rPr>
          <w:color w:val="663300"/>
        </w:rPr>
        <w:t>previously</w:t>
      </w:r>
      <w:r w:rsidRPr="009F3B63">
        <w:rPr>
          <w:color w:val="663300"/>
        </w:rPr>
        <w:t xml:space="preserve"> they did not exist, </w:t>
      </w:r>
      <w:r w:rsidR="006B22E9">
        <w:rPr>
          <w:color w:val="663300"/>
        </w:rPr>
        <w:t xml:space="preserve">and </w:t>
      </w:r>
      <w:r w:rsidRPr="009F3B63">
        <w:rPr>
          <w:color w:val="663300"/>
        </w:rPr>
        <w:t>transmit</w:t>
      </w:r>
      <w:r w:rsidR="009E52C8">
        <w:rPr>
          <w:color w:val="663300"/>
        </w:rPr>
        <w:t xml:space="preserve"> disease</w:t>
      </w:r>
      <w:r w:rsidR="00053A88">
        <w:rPr>
          <w:color w:val="663300"/>
        </w:rPr>
        <w:t>s</w:t>
      </w:r>
      <w:r w:rsidR="006B22E9">
        <w:rPr>
          <w:color w:val="663300"/>
        </w:rPr>
        <w:t xml:space="preserve"> to crops. </w:t>
      </w:r>
      <w:r w:rsidRPr="009F3B63">
        <w:rPr>
          <w:color w:val="663300"/>
        </w:rPr>
        <w:t xml:space="preserve"> </w:t>
      </w:r>
      <w:r w:rsidR="006B22E9" w:rsidRPr="009F3B63">
        <w:rPr>
          <w:color w:val="663300"/>
        </w:rPr>
        <w:t>Native</w:t>
      </w:r>
      <w:r w:rsidRPr="009F3B63">
        <w:rPr>
          <w:color w:val="663300"/>
        </w:rPr>
        <w:t xml:space="preserve"> potatoes will be the most affected since for thousands of years they have remained protected th</w:t>
      </w:r>
      <w:r w:rsidR="007B28B0">
        <w:rPr>
          <w:color w:val="663300"/>
        </w:rPr>
        <w:t>anks to stable</w:t>
      </w:r>
      <w:r w:rsidR="00364997">
        <w:rPr>
          <w:color w:val="663300"/>
        </w:rPr>
        <w:t xml:space="preserve"> temperature</w:t>
      </w:r>
      <w:r w:rsidR="007B28B0">
        <w:rPr>
          <w:color w:val="663300"/>
        </w:rPr>
        <w:t>s</w:t>
      </w:r>
      <w:r w:rsidR="00364997">
        <w:rPr>
          <w:color w:val="663300"/>
        </w:rPr>
        <w:t>. C</w:t>
      </w:r>
      <w:r w:rsidR="006B22E9">
        <w:rPr>
          <w:color w:val="663300"/>
        </w:rPr>
        <w:t xml:space="preserve">limate change generating more humidity could also </w:t>
      </w:r>
      <w:r w:rsidR="00364997">
        <w:rPr>
          <w:color w:val="663300"/>
        </w:rPr>
        <w:t>encourage</w:t>
      </w:r>
      <w:r w:rsidR="006B22E9">
        <w:rPr>
          <w:color w:val="663300"/>
        </w:rPr>
        <w:t xml:space="preserve"> the appearance</w:t>
      </w:r>
      <w:r w:rsidRPr="009F3B63">
        <w:rPr>
          <w:color w:val="663300"/>
        </w:rPr>
        <w:t xml:space="preserve"> of late blight, which is the </w:t>
      </w:r>
      <w:r w:rsidR="00FB13B6">
        <w:rPr>
          <w:color w:val="663300"/>
        </w:rPr>
        <w:t xml:space="preserve">single most important disease </w:t>
      </w:r>
      <w:r w:rsidR="009E52C8">
        <w:rPr>
          <w:color w:val="663300"/>
        </w:rPr>
        <w:t>in potato</w:t>
      </w:r>
      <w:r w:rsidRPr="009F3B63">
        <w:rPr>
          <w:color w:val="663300"/>
        </w:rPr>
        <w:t>.</w:t>
      </w:r>
    </w:p>
    <w:p w14:paraId="4984AA39" w14:textId="672E3A0A" w:rsidR="001D0B97" w:rsidRDefault="004207B0" w:rsidP="001D0B97">
      <w:pPr>
        <w:jc w:val="both"/>
        <w:rPr>
          <w:color w:val="663300"/>
        </w:rPr>
      </w:pPr>
      <w:r w:rsidRPr="004207B0">
        <w:rPr>
          <w:color w:val="663300"/>
        </w:rPr>
        <w:t>"</w:t>
      </w:r>
      <w:r w:rsidRPr="00AB0468">
        <w:rPr>
          <w:i/>
          <w:color w:val="663300"/>
        </w:rPr>
        <w:t xml:space="preserve">Andean farmers </w:t>
      </w:r>
      <w:r w:rsidR="00575D65" w:rsidRPr="00AB0468">
        <w:rPr>
          <w:i/>
          <w:color w:val="663300"/>
        </w:rPr>
        <w:t xml:space="preserve">grow potato varieties, </w:t>
      </w:r>
      <w:r w:rsidRPr="00AB0468">
        <w:rPr>
          <w:i/>
          <w:color w:val="663300"/>
        </w:rPr>
        <w:t xml:space="preserve">selected by their ancestors thousands of years ago, </w:t>
      </w:r>
      <w:r w:rsidR="00A3353C">
        <w:rPr>
          <w:i/>
          <w:color w:val="663300"/>
        </w:rPr>
        <w:t xml:space="preserve">which have remained under </w:t>
      </w:r>
      <w:r w:rsidRPr="00AB0468">
        <w:rPr>
          <w:i/>
          <w:color w:val="663300"/>
        </w:rPr>
        <w:t>climatic conditio</w:t>
      </w:r>
      <w:r w:rsidR="00FC288E" w:rsidRPr="00AB0468">
        <w:rPr>
          <w:i/>
          <w:color w:val="663300"/>
        </w:rPr>
        <w:t>ns</w:t>
      </w:r>
      <w:r w:rsidR="00A3353C">
        <w:rPr>
          <w:i/>
          <w:color w:val="663300"/>
        </w:rPr>
        <w:t>, with certain predictable variations,</w:t>
      </w:r>
      <w:r w:rsidR="00FC288E" w:rsidRPr="00AB0468">
        <w:rPr>
          <w:i/>
          <w:color w:val="663300"/>
        </w:rPr>
        <w:t xml:space="preserve"> to this day. Those crops may</w:t>
      </w:r>
      <w:r w:rsidRPr="00AB0468">
        <w:rPr>
          <w:i/>
          <w:color w:val="663300"/>
        </w:rPr>
        <w:t xml:space="preserve"> not be ab</w:t>
      </w:r>
      <w:r w:rsidR="00575D65" w:rsidRPr="00AB0468">
        <w:rPr>
          <w:i/>
          <w:color w:val="663300"/>
        </w:rPr>
        <w:t xml:space="preserve">le to respond so quickly to </w:t>
      </w:r>
      <w:r w:rsidRPr="00AB0468">
        <w:rPr>
          <w:i/>
          <w:color w:val="663300"/>
        </w:rPr>
        <w:t xml:space="preserve">change and </w:t>
      </w:r>
      <w:r w:rsidR="00575D65" w:rsidRPr="00AB0468">
        <w:rPr>
          <w:i/>
          <w:color w:val="663300"/>
        </w:rPr>
        <w:t>we may</w:t>
      </w:r>
      <w:r w:rsidRPr="00AB0468">
        <w:rPr>
          <w:i/>
          <w:color w:val="663300"/>
        </w:rPr>
        <w:t xml:space="preserve"> lose the option of preserving them. We need to develop new varieties that </w:t>
      </w:r>
      <w:r w:rsidR="00575D65" w:rsidRPr="00AB0468">
        <w:rPr>
          <w:i/>
          <w:color w:val="663300"/>
        </w:rPr>
        <w:t>guarantee</w:t>
      </w:r>
      <w:r w:rsidRPr="00AB0468">
        <w:rPr>
          <w:i/>
          <w:color w:val="663300"/>
        </w:rPr>
        <w:t xml:space="preserve"> sustainability and food security. The </w:t>
      </w:r>
      <w:proofErr w:type="spellStart"/>
      <w:r w:rsidR="00575D65" w:rsidRPr="00AB0468">
        <w:rPr>
          <w:i/>
          <w:color w:val="663300"/>
        </w:rPr>
        <w:t>genebank</w:t>
      </w:r>
      <w:proofErr w:type="spellEnd"/>
      <w:r w:rsidRPr="00AB0468">
        <w:rPr>
          <w:i/>
          <w:color w:val="663300"/>
        </w:rPr>
        <w:t xml:space="preserve"> offers a great opportunity</w:t>
      </w:r>
      <w:r w:rsidR="00FC288E" w:rsidRPr="00AB0468">
        <w:rPr>
          <w:i/>
          <w:color w:val="663300"/>
        </w:rPr>
        <w:t>,</w:t>
      </w:r>
      <w:r w:rsidRPr="00AB0468">
        <w:rPr>
          <w:i/>
          <w:color w:val="663300"/>
        </w:rPr>
        <w:t xml:space="preserve"> through the conservation of biodiversity</w:t>
      </w:r>
      <w:r w:rsidR="00FC288E" w:rsidRPr="00AB0468">
        <w:rPr>
          <w:i/>
          <w:color w:val="663300"/>
        </w:rPr>
        <w:t>,</w:t>
      </w:r>
      <w:r w:rsidRPr="00AB0468">
        <w:rPr>
          <w:i/>
          <w:color w:val="663300"/>
        </w:rPr>
        <w:t xml:space="preserve"> </w:t>
      </w:r>
      <w:r w:rsidR="00FC288E" w:rsidRPr="00AB0468">
        <w:rPr>
          <w:i/>
          <w:color w:val="663300"/>
        </w:rPr>
        <w:t>for us to quickly identify the</w:t>
      </w:r>
      <w:r w:rsidRPr="00AB0468">
        <w:rPr>
          <w:i/>
          <w:color w:val="663300"/>
        </w:rPr>
        <w:t xml:space="preserve"> accessions that have resistant genes for these scenarios</w:t>
      </w:r>
      <w:r w:rsidR="009F0049">
        <w:rPr>
          <w:i/>
          <w:color w:val="663300"/>
        </w:rPr>
        <w:t>,</w:t>
      </w:r>
      <w:r w:rsidRPr="00AB0468">
        <w:rPr>
          <w:i/>
          <w:color w:val="663300"/>
        </w:rPr>
        <w:t>"</w:t>
      </w:r>
      <w:r w:rsidR="009F0049">
        <w:rPr>
          <w:i/>
          <w:color w:val="663300"/>
        </w:rPr>
        <w:t xml:space="preserve"> </w:t>
      </w:r>
      <w:r w:rsidRPr="007B28B0">
        <w:rPr>
          <w:color w:val="663300"/>
        </w:rPr>
        <w:t>said David Ellis</w:t>
      </w:r>
      <w:r w:rsidR="00444D1F" w:rsidRPr="007B28B0">
        <w:rPr>
          <w:color w:val="663300"/>
        </w:rPr>
        <w:t xml:space="preserve">, Head of the CIP </w:t>
      </w:r>
      <w:proofErr w:type="spellStart"/>
      <w:r w:rsidR="00444D1F" w:rsidRPr="007B28B0">
        <w:rPr>
          <w:color w:val="663300"/>
        </w:rPr>
        <w:t>Genebank</w:t>
      </w:r>
      <w:proofErr w:type="spellEnd"/>
      <w:r w:rsidRPr="007B28B0">
        <w:rPr>
          <w:color w:val="663300"/>
        </w:rPr>
        <w:t>.</w:t>
      </w:r>
    </w:p>
    <w:p w14:paraId="1FC48866" w14:textId="77777777" w:rsidR="009F0049" w:rsidRDefault="009F0049" w:rsidP="00C65EE2">
      <w:pPr>
        <w:jc w:val="both"/>
        <w:rPr>
          <w:color w:val="663300"/>
        </w:rPr>
      </w:pPr>
      <w:r w:rsidRPr="009F0049">
        <w:rPr>
          <w:color w:val="663300"/>
        </w:rPr>
        <w:t xml:space="preserve">Both </w:t>
      </w:r>
      <w:r>
        <w:rPr>
          <w:color w:val="663300"/>
        </w:rPr>
        <w:t>scientists agree</w:t>
      </w:r>
      <w:r w:rsidRPr="009F0049">
        <w:rPr>
          <w:color w:val="663300"/>
        </w:rPr>
        <w:t xml:space="preserve"> that </w:t>
      </w:r>
      <w:proofErr w:type="gramStart"/>
      <w:r w:rsidRPr="009F0049">
        <w:rPr>
          <w:color w:val="663300"/>
        </w:rPr>
        <w:t>at the moment</w:t>
      </w:r>
      <w:proofErr w:type="gramEnd"/>
      <w:r w:rsidRPr="009F0049">
        <w:rPr>
          <w:color w:val="663300"/>
        </w:rPr>
        <w:t xml:space="preserve"> very</w:t>
      </w:r>
      <w:r>
        <w:rPr>
          <w:color w:val="663300"/>
        </w:rPr>
        <w:t xml:space="preserve"> few countries have the tools </w:t>
      </w:r>
      <w:r w:rsidRPr="009F0049">
        <w:rPr>
          <w:color w:val="663300"/>
        </w:rPr>
        <w:t>to face climate change. It requires</w:t>
      </w:r>
      <w:r>
        <w:rPr>
          <w:color w:val="663300"/>
        </w:rPr>
        <w:t xml:space="preserve"> a better understanding of risk, investment</w:t>
      </w:r>
      <w:r w:rsidRPr="009F0049">
        <w:rPr>
          <w:color w:val="663300"/>
        </w:rPr>
        <w:t xml:space="preserve"> in research, preserving biodiversity,</w:t>
      </w:r>
      <w:r>
        <w:rPr>
          <w:color w:val="663300"/>
        </w:rPr>
        <w:t xml:space="preserve"> and</w:t>
      </w:r>
      <w:r w:rsidRPr="009F0049">
        <w:rPr>
          <w:color w:val="663300"/>
        </w:rPr>
        <w:t xml:space="preserve"> developing new varieties, technologies and m</w:t>
      </w:r>
      <w:r>
        <w:rPr>
          <w:color w:val="663300"/>
        </w:rPr>
        <w:t xml:space="preserve">ethods for farmers to produce under diverse, changing </w:t>
      </w:r>
      <w:r w:rsidRPr="009F0049">
        <w:rPr>
          <w:color w:val="663300"/>
        </w:rPr>
        <w:lastRenderedPageBreak/>
        <w:t xml:space="preserve">conditions. In the end it is </w:t>
      </w:r>
      <w:r>
        <w:rPr>
          <w:color w:val="663300"/>
        </w:rPr>
        <w:t>the farmer who takes</w:t>
      </w:r>
      <w:r w:rsidRPr="009F0049">
        <w:rPr>
          <w:color w:val="663300"/>
        </w:rPr>
        <w:t xml:space="preserve"> decisions</w:t>
      </w:r>
      <w:r>
        <w:rPr>
          <w:color w:val="663300"/>
        </w:rPr>
        <w:t>, and therefore it</w:t>
      </w:r>
      <w:r w:rsidRPr="009F0049">
        <w:rPr>
          <w:color w:val="663300"/>
        </w:rPr>
        <w:t xml:space="preserve"> is </w:t>
      </w:r>
      <w:r>
        <w:rPr>
          <w:color w:val="663300"/>
        </w:rPr>
        <w:t xml:space="preserve">essential to share with them knowledge about </w:t>
      </w:r>
      <w:r w:rsidRPr="009F0049">
        <w:rPr>
          <w:color w:val="663300"/>
        </w:rPr>
        <w:t xml:space="preserve">the best alternatives </w:t>
      </w:r>
      <w:r>
        <w:rPr>
          <w:color w:val="663300"/>
        </w:rPr>
        <w:t xml:space="preserve">for </w:t>
      </w:r>
      <w:r w:rsidRPr="009F0049">
        <w:rPr>
          <w:color w:val="663300"/>
        </w:rPr>
        <w:t>ens</w:t>
      </w:r>
      <w:r>
        <w:rPr>
          <w:color w:val="663300"/>
        </w:rPr>
        <w:t>uring</w:t>
      </w:r>
      <w:r w:rsidRPr="009F0049">
        <w:rPr>
          <w:color w:val="663300"/>
        </w:rPr>
        <w:t xml:space="preserve"> food sustainability.</w:t>
      </w:r>
    </w:p>
    <w:p w14:paraId="51B1782A" w14:textId="77777777" w:rsidR="000B43C2" w:rsidRPr="003729E6" w:rsidRDefault="000B43C2" w:rsidP="00C65EE2">
      <w:pPr>
        <w:jc w:val="both"/>
        <w:rPr>
          <w:color w:val="663300"/>
        </w:rPr>
      </w:pPr>
      <w:r>
        <w:rPr>
          <w:color w:val="663300"/>
        </w:rPr>
        <w:t>The g</w:t>
      </w:r>
      <w:r w:rsidRPr="000B43C2">
        <w:rPr>
          <w:color w:val="663300"/>
        </w:rPr>
        <w:t xml:space="preserve">overnment of Peru, through the Ministry of Agriculture and Irrigation (MINAGRI), is promoting the organization of the </w:t>
      </w:r>
      <w:r>
        <w:rPr>
          <w:color w:val="663300"/>
        </w:rPr>
        <w:t>10th</w:t>
      </w:r>
      <w:r w:rsidRPr="000B43C2">
        <w:rPr>
          <w:color w:val="663300"/>
        </w:rPr>
        <w:t xml:space="preserve"> World </w:t>
      </w:r>
      <w:r>
        <w:rPr>
          <w:color w:val="663300"/>
        </w:rPr>
        <w:t xml:space="preserve">Potato </w:t>
      </w:r>
      <w:r w:rsidRPr="000B43C2">
        <w:rPr>
          <w:color w:val="663300"/>
        </w:rPr>
        <w:t xml:space="preserve">Congress </w:t>
      </w:r>
      <w:r>
        <w:rPr>
          <w:color w:val="663300"/>
        </w:rPr>
        <w:t>a</w:t>
      </w:r>
      <w:r w:rsidRPr="000B43C2">
        <w:rPr>
          <w:color w:val="663300"/>
        </w:rPr>
        <w:t>nd XXVIII Congress of the Latin American Potato Association - ALAP 201</w:t>
      </w:r>
      <w:r>
        <w:rPr>
          <w:color w:val="663300"/>
        </w:rPr>
        <w:t xml:space="preserve">8, </w:t>
      </w:r>
      <w:r w:rsidRPr="000B43C2">
        <w:rPr>
          <w:color w:val="663300"/>
        </w:rPr>
        <w:t>held in the city of Cusco from May 27 to 31.</w:t>
      </w:r>
    </w:p>
    <w:p w14:paraId="205BB2D5" w14:textId="77777777" w:rsidR="000B43C2" w:rsidRDefault="000B43C2" w:rsidP="00621DB5">
      <w:pPr>
        <w:jc w:val="both"/>
        <w:rPr>
          <w:rFonts w:ascii="Arial" w:hAnsi="Arial" w:cs="Arial"/>
          <w:b/>
          <w:color w:val="663300"/>
          <w:sz w:val="18"/>
        </w:rPr>
      </w:pPr>
    </w:p>
    <w:p w14:paraId="78E86B78" w14:textId="77777777" w:rsidR="00F931F8" w:rsidRPr="00912961" w:rsidRDefault="00F931F8" w:rsidP="00F931F8">
      <w:pPr>
        <w:spacing w:after="0" w:line="240" w:lineRule="auto"/>
        <w:jc w:val="both"/>
        <w:rPr>
          <w:rFonts w:cs="Arial"/>
          <w:b/>
          <w:color w:val="833C0B" w:themeColor="accent2" w:themeShade="80"/>
          <w:sz w:val="18"/>
          <w:szCs w:val="18"/>
        </w:rPr>
      </w:pPr>
      <w:r>
        <w:rPr>
          <w:rFonts w:cs="Arial"/>
          <w:b/>
          <w:color w:val="833C0B" w:themeColor="accent2" w:themeShade="80"/>
          <w:sz w:val="18"/>
          <w:szCs w:val="18"/>
        </w:rPr>
        <w:t>About CIP</w:t>
      </w:r>
    </w:p>
    <w:p w14:paraId="076FCF7C" w14:textId="33AD632D" w:rsidR="00F931F8" w:rsidRPr="00912961" w:rsidRDefault="00F931F8" w:rsidP="00F931F8">
      <w:pPr>
        <w:spacing w:after="0" w:line="240" w:lineRule="auto"/>
        <w:jc w:val="both"/>
        <w:rPr>
          <w:rFonts w:cs="Arial"/>
          <w:color w:val="833C0B" w:themeColor="accent2" w:themeShade="80"/>
          <w:sz w:val="18"/>
          <w:szCs w:val="18"/>
        </w:rPr>
      </w:pPr>
      <w:r>
        <w:rPr>
          <w:rFonts w:cs="Arial"/>
          <w:color w:val="833C0B" w:themeColor="accent2" w:themeShade="80"/>
          <w:sz w:val="18"/>
          <w:szCs w:val="18"/>
        </w:rPr>
        <w:t>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International</w:t>
      </w:r>
      <w:r>
        <w:rPr>
          <w:rFonts w:cs="Arial"/>
          <w:color w:val="833C0B" w:themeColor="accent2" w:themeShade="80"/>
          <w:sz w:val="18"/>
          <w:szCs w:val="18"/>
        </w:rPr>
        <w:t xml:space="preserve"> Potato Center 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(CIP), </w:t>
      </w:r>
      <w:r>
        <w:rPr>
          <w:rFonts w:cs="Arial"/>
          <w:color w:val="833C0B" w:themeColor="accent2" w:themeShade="80"/>
          <w:sz w:val="18"/>
          <w:szCs w:val="18"/>
        </w:rPr>
        <w:t xml:space="preserve">with headquarters in 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Lima, </w:t>
      </w:r>
      <w:r>
        <w:rPr>
          <w:rFonts w:cs="Arial"/>
          <w:color w:val="833C0B" w:themeColor="accent2" w:themeShade="80"/>
          <w:sz w:val="18"/>
          <w:szCs w:val="18"/>
        </w:rPr>
        <w:t>was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founded i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n 1971 </w:t>
      </w:r>
      <w:r>
        <w:rPr>
          <w:rFonts w:cs="Arial"/>
          <w:color w:val="833C0B" w:themeColor="accent2" w:themeShade="80"/>
          <w:sz w:val="18"/>
          <w:szCs w:val="18"/>
        </w:rPr>
        <w:t>as a root and tuber research-for-development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institution </w:t>
      </w:r>
      <w:r>
        <w:rPr>
          <w:rFonts w:cs="Arial"/>
          <w:color w:val="833C0B" w:themeColor="accent2" w:themeShade="80"/>
          <w:sz w:val="18"/>
          <w:szCs w:val="18"/>
        </w:rPr>
        <w:t>delivering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 xml:space="preserve">sustainable 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solutions </w:t>
      </w:r>
      <w:r>
        <w:rPr>
          <w:rFonts w:cs="Arial"/>
          <w:color w:val="833C0B" w:themeColor="accent2" w:themeShade="80"/>
          <w:sz w:val="18"/>
          <w:szCs w:val="18"/>
        </w:rPr>
        <w:t>to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pressing world problems of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hunger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</w:t>
      </w:r>
      <w:r>
        <w:rPr>
          <w:rFonts w:cs="Arial"/>
          <w:color w:val="833C0B" w:themeColor="accent2" w:themeShade="80"/>
          <w:sz w:val="18"/>
          <w:szCs w:val="18"/>
        </w:rPr>
        <w:t>poverty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and 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degradation</w:t>
      </w:r>
      <w:r>
        <w:rPr>
          <w:rFonts w:cs="Arial"/>
          <w:color w:val="833C0B" w:themeColor="accent2" w:themeShade="80"/>
          <w:sz w:val="18"/>
          <w:szCs w:val="18"/>
        </w:rPr>
        <w:t xml:space="preserve"> of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natural resources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. CIP </w:t>
      </w:r>
      <w:r>
        <w:rPr>
          <w:rFonts w:cs="Arial"/>
          <w:color w:val="833C0B" w:themeColor="accent2" w:themeShade="80"/>
          <w:sz w:val="18"/>
          <w:szCs w:val="18"/>
        </w:rPr>
        <w:t xml:space="preserve">is custodian to a collection of potato, </w:t>
      </w:r>
      <w:proofErr w:type="spellStart"/>
      <w:r>
        <w:rPr>
          <w:rFonts w:cs="Arial"/>
          <w:color w:val="833C0B" w:themeColor="accent2" w:themeShade="80"/>
          <w:sz w:val="18"/>
          <w:szCs w:val="18"/>
        </w:rPr>
        <w:t>sweetpotato</w:t>
      </w:r>
      <w:proofErr w:type="spellEnd"/>
      <w:r>
        <w:rPr>
          <w:rFonts w:cs="Arial"/>
          <w:color w:val="833C0B" w:themeColor="accent2" w:themeShade="80"/>
          <w:sz w:val="18"/>
          <w:szCs w:val="18"/>
        </w:rPr>
        <w:t xml:space="preserve"> and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Andean roots and tubers including the world’s largest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collection</w:t>
      </w:r>
      <w:r>
        <w:rPr>
          <w:rFonts w:cs="Arial"/>
          <w:color w:val="833C0B" w:themeColor="accent2" w:themeShade="80"/>
          <w:sz w:val="18"/>
          <w:szCs w:val="18"/>
        </w:rPr>
        <w:t xml:space="preserve"> of potato diversity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. </w:t>
      </w:r>
      <w:r>
        <w:rPr>
          <w:rFonts w:cs="Arial"/>
          <w:color w:val="833C0B" w:themeColor="accent2" w:themeShade="80"/>
          <w:sz w:val="18"/>
          <w:szCs w:val="18"/>
        </w:rPr>
        <w:t xml:space="preserve">CIP has regional </w:t>
      </w:r>
      <w:r w:rsidRPr="00912961">
        <w:rPr>
          <w:rFonts w:cs="Arial"/>
          <w:color w:val="833C0B" w:themeColor="accent2" w:themeShade="80"/>
          <w:sz w:val="18"/>
          <w:szCs w:val="18"/>
        </w:rPr>
        <w:t>of</w:t>
      </w:r>
      <w:r>
        <w:rPr>
          <w:rFonts w:cs="Arial"/>
          <w:color w:val="833C0B" w:themeColor="accent2" w:themeShade="80"/>
          <w:sz w:val="18"/>
          <w:szCs w:val="18"/>
        </w:rPr>
        <w:t>f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ices </w:t>
      </w:r>
      <w:r>
        <w:rPr>
          <w:rFonts w:cs="Arial"/>
          <w:color w:val="833C0B" w:themeColor="accent2" w:themeShade="80"/>
          <w:sz w:val="18"/>
          <w:szCs w:val="18"/>
        </w:rPr>
        <w:t>i</w:t>
      </w:r>
      <w:r w:rsidRPr="00912961">
        <w:rPr>
          <w:rFonts w:cs="Arial"/>
          <w:color w:val="833C0B" w:themeColor="accent2" w:themeShade="80"/>
          <w:sz w:val="18"/>
          <w:szCs w:val="18"/>
        </w:rPr>
        <w:t>n Per</w:t>
      </w:r>
      <w:r>
        <w:rPr>
          <w:rFonts w:cs="Arial"/>
          <w:color w:val="833C0B" w:themeColor="accent2" w:themeShade="80"/>
          <w:sz w:val="18"/>
          <w:szCs w:val="18"/>
        </w:rPr>
        <w:t>u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Ecuador, Kenia, India </w:t>
      </w:r>
      <w:r>
        <w:rPr>
          <w:rFonts w:cs="Arial"/>
          <w:color w:val="833C0B" w:themeColor="accent2" w:themeShade="80"/>
          <w:sz w:val="18"/>
          <w:szCs w:val="18"/>
        </w:rPr>
        <w:t>and China and works all over the world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with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projects in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 w:rsidR="006B55D2">
        <w:rPr>
          <w:rFonts w:cs="Arial"/>
          <w:color w:val="833C0B" w:themeColor="accent2" w:themeShade="80"/>
          <w:sz w:val="18"/>
          <w:szCs w:val="18"/>
        </w:rPr>
        <w:t>20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developing countries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across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Asia, </w:t>
      </w:r>
      <w:r>
        <w:rPr>
          <w:rFonts w:cs="Arial"/>
          <w:color w:val="833C0B" w:themeColor="accent2" w:themeShade="80"/>
          <w:sz w:val="18"/>
          <w:szCs w:val="18"/>
        </w:rPr>
        <w:t>Africa and Latin Ame</w:t>
      </w:r>
      <w:r w:rsidRPr="00912961">
        <w:rPr>
          <w:rFonts w:cs="Arial"/>
          <w:color w:val="833C0B" w:themeColor="accent2" w:themeShade="80"/>
          <w:sz w:val="18"/>
          <w:szCs w:val="18"/>
        </w:rPr>
        <w:t>rica</w:t>
      </w:r>
      <w:r>
        <w:rPr>
          <w:rFonts w:cs="Arial"/>
          <w:color w:val="833C0B" w:themeColor="accent2" w:themeShade="80"/>
          <w:sz w:val="18"/>
          <w:szCs w:val="18"/>
        </w:rPr>
        <w:t>.</w:t>
      </w:r>
    </w:p>
    <w:p w14:paraId="6777894F" w14:textId="77777777" w:rsidR="00F931F8" w:rsidRPr="00912961" w:rsidRDefault="00F931F8" w:rsidP="00F931F8">
      <w:pPr>
        <w:spacing w:after="0" w:line="240" w:lineRule="auto"/>
        <w:jc w:val="both"/>
        <w:rPr>
          <w:rFonts w:cs="Arial"/>
          <w:color w:val="833C0B" w:themeColor="accent2" w:themeShade="80"/>
          <w:sz w:val="18"/>
          <w:szCs w:val="18"/>
        </w:rPr>
      </w:pPr>
    </w:p>
    <w:p w14:paraId="6FDB7D8E" w14:textId="77777777" w:rsidR="00F931F8" w:rsidRPr="00912961" w:rsidRDefault="00F931F8" w:rsidP="00F931F8">
      <w:pPr>
        <w:spacing w:after="0" w:line="240" w:lineRule="auto"/>
        <w:jc w:val="both"/>
        <w:rPr>
          <w:rFonts w:cs="Arial"/>
          <w:color w:val="833C0B" w:themeColor="accent2" w:themeShade="80"/>
          <w:sz w:val="18"/>
          <w:szCs w:val="18"/>
        </w:rPr>
      </w:pPr>
      <w:r>
        <w:rPr>
          <w:rFonts w:cs="Arial"/>
          <w:color w:val="833C0B" w:themeColor="accent2" w:themeShade="80"/>
          <w:sz w:val="18"/>
          <w:szCs w:val="18"/>
        </w:rPr>
        <w:t>CIP i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s </w:t>
      </w:r>
      <w:r>
        <w:rPr>
          <w:rFonts w:cs="Arial"/>
          <w:color w:val="833C0B" w:themeColor="accent2" w:themeShade="80"/>
          <w:sz w:val="18"/>
          <w:szCs w:val="18"/>
        </w:rPr>
        <w:t>part of the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CGIAR, </w:t>
      </w:r>
      <w:r>
        <w:rPr>
          <w:rFonts w:cs="Arial"/>
          <w:color w:val="833C0B" w:themeColor="accent2" w:themeShade="80"/>
          <w:sz w:val="18"/>
          <w:szCs w:val="18"/>
        </w:rPr>
        <w:t>a global research partnership for a food-secure future.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CGIAR</w:t>
      </w:r>
      <w:r>
        <w:rPr>
          <w:rFonts w:cs="Arial"/>
          <w:color w:val="833C0B" w:themeColor="accent2" w:themeShade="80"/>
          <w:sz w:val="18"/>
          <w:szCs w:val="18"/>
        </w:rPr>
        <w:t xml:space="preserve"> science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is dedicated to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reduc</w:t>
      </w:r>
      <w:r>
        <w:rPr>
          <w:rFonts w:cs="Arial"/>
          <w:color w:val="833C0B" w:themeColor="accent2" w:themeShade="80"/>
          <w:sz w:val="18"/>
          <w:szCs w:val="18"/>
        </w:rPr>
        <w:t>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poverty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</w:t>
      </w:r>
      <w:r>
        <w:rPr>
          <w:rFonts w:cs="Arial"/>
          <w:color w:val="833C0B" w:themeColor="accent2" w:themeShade="80"/>
          <w:sz w:val="18"/>
          <w:szCs w:val="18"/>
        </w:rPr>
        <w:t>enhancing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food security, improving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human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health and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nutrition,</w:t>
      </w:r>
      <w:r>
        <w:rPr>
          <w:rFonts w:cs="Arial"/>
          <w:color w:val="833C0B" w:themeColor="accent2" w:themeShade="80"/>
          <w:sz w:val="18"/>
          <w:szCs w:val="18"/>
        </w:rPr>
        <w:t xml:space="preserve"> and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ensuring a more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sustainable management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of natural resources</w:t>
      </w:r>
      <w:r w:rsidRPr="00912961">
        <w:rPr>
          <w:rFonts w:cs="Arial"/>
          <w:color w:val="833C0B" w:themeColor="accent2" w:themeShade="80"/>
          <w:sz w:val="18"/>
          <w:szCs w:val="18"/>
        </w:rPr>
        <w:t>.</w:t>
      </w:r>
      <w:r>
        <w:rPr>
          <w:rFonts w:cs="Arial"/>
          <w:color w:val="833C0B" w:themeColor="accent2" w:themeShade="80"/>
          <w:sz w:val="18"/>
          <w:szCs w:val="18"/>
        </w:rPr>
        <w:t xml:space="preserve"> Its research is carried out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by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15 CGIAR Cent</w:t>
      </w:r>
      <w:r>
        <w:rPr>
          <w:rFonts w:cs="Arial"/>
          <w:color w:val="833C0B" w:themeColor="accent2" w:themeShade="80"/>
          <w:sz w:val="18"/>
          <w:szCs w:val="18"/>
        </w:rPr>
        <w:t>ers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, </w:t>
      </w:r>
      <w:r>
        <w:rPr>
          <w:rFonts w:cs="Arial"/>
          <w:color w:val="833C0B" w:themeColor="accent2" w:themeShade="80"/>
          <w:sz w:val="18"/>
          <w:szCs w:val="18"/>
        </w:rPr>
        <w:t>in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close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collaboration </w:t>
      </w:r>
      <w:r>
        <w:rPr>
          <w:rFonts w:cs="Arial"/>
          <w:color w:val="833C0B" w:themeColor="accent2" w:themeShade="80"/>
          <w:sz w:val="18"/>
          <w:szCs w:val="18"/>
        </w:rPr>
        <w:t>with hundreds of partners, including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 xml:space="preserve">national and regional research </w:t>
      </w:r>
      <w:r w:rsidRPr="00912961">
        <w:rPr>
          <w:rFonts w:cs="Arial"/>
          <w:color w:val="833C0B" w:themeColor="accent2" w:themeShade="80"/>
          <w:sz w:val="18"/>
          <w:szCs w:val="18"/>
        </w:rPr>
        <w:t>institutes</w:t>
      </w:r>
      <w:r>
        <w:rPr>
          <w:rFonts w:cs="Arial"/>
          <w:color w:val="833C0B" w:themeColor="accent2" w:themeShade="80"/>
          <w:sz w:val="18"/>
          <w:szCs w:val="18"/>
        </w:rPr>
        <w:t xml:space="preserve">, </w:t>
      </w:r>
      <w:r w:rsidRPr="00912961">
        <w:rPr>
          <w:rFonts w:cs="Arial"/>
          <w:color w:val="833C0B" w:themeColor="accent2" w:themeShade="80"/>
          <w:sz w:val="18"/>
          <w:szCs w:val="18"/>
        </w:rPr>
        <w:t>civil</w:t>
      </w:r>
      <w:r>
        <w:rPr>
          <w:rFonts w:cs="Arial"/>
          <w:color w:val="833C0B" w:themeColor="accent2" w:themeShade="80"/>
          <w:sz w:val="18"/>
          <w:szCs w:val="18"/>
        </w:rPr>
        <w:t xml:space="preserve"> society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organizations</w:t>
      </w:r>
      <w:r>
        <w:rPr>
          <w:rFonts w:cs="Arial"/>
          <w:color w:val="833C0B" w:themeColor="accent2" w:themeShade="80"/>
          <w:sz w:val="18"/>
          <w:szCs w:val="18"/>
        </w:rPr>
        <w:t>,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 </w:t>
      </w:r>
      <w:r>
        <w:rPr>
          <w:rFonts w:cs="Arial"/>
          <w:color w:val="833C0B" w:themeColor="accent2" w:themeShade="80"/>
          <w:sz w:val="18"/>
          <w:szCs w:val="18"/>
        </w:rPr>
        <w:t>academia, development organizations and the private sector</w:t>
      </w:r>
      <w:r w:rsidRPr="00912961">
        <w:rPr>
          <w:rFonts w:cs="Arial"/>
          <w:color w:val="833C0B" w:themeColor="accent2" w:themeShade="80"/>
          <w:sz w:val="18"/>
          <w:szCs w:val="18"/>
        </w:rPr>
        <w:t xml:space="preserve">. </w:t>
      </w:r>
      <w:hyperlink r:id="rId7" w:history="1">
        <w:r w:rsidRPr="00912961">
          <w:rPr>
            <w:rStyle w:val="Hipervnculo"/>
            <w:rFonts w:cs="Arial"/>
            <w:color w:val="023160" w:themeColor="hyperlink" w:themeShade="80"/>
            <w:sz w:val="18"/>
            <w:szCs w:val="18"/>
          </w:rPr>
          <w:t>www.cgiar.org</w:t>
        </w:r>
      </w:hyperlink>
    </w:p>
    <w:p w14:paraId="526C92F7" w14:textId="77777777" w:rsidR="00621DB5" w:rsidRPr="003729E6" w:rsidRDefault="00621DB5" w:rsidP="00621DB5">
      <w:pPr>
        <w:jc w:val="both"/>
        <w:rPr>
          <w:b/>
          <w:color w:val="663300"/>
        </w:rPr>
      </w:pPr>
    </w:p>
    <w:p w14:paraId="2A4EFA9A" w14:textId="77777777" w:rsidR="00621DB5" w:rsidRPr="003729E6" w:rsidRDefault="009F3B63" w:rsidP="00621DB5">
      <w:pPr>
        <w:jc w:val="both"/>
        <w:rPr>
          <w:b/>
          <w:color w:val="663300"/>
        </w:rPr>
      </w:pPr>
      <w:r>
        <w:rPr>
          <w:b/>
          <w:color w:val="663300"/>
        </w:rPr>
        <w:t>Contact</w:t>
      </w:r>
      <w:r w:rsidR="00621DB5" w:rsidRPr="003729E6">
        <w:rPr>
          <w:b/>
          <w:color w:val="663300"/>
        </w:rPr>
        <w:t>:</w:t>
      </w:r>
    </w:p>
    <w:p w14:paraId="32F0BCDD" w14:textId="77777777" w:rsidR="00621DB5" w:rsidRPr="003729E6" w:rsidRDefault="00621DB5" w:rsidP="00621DB5">
      <w:pPr>
        <w:spacing w:after="0" w:line="240" w:lineRule="auto"/>
        <w:jc w:val="both"/>
        <w:rPr>
          <w:b/>
          <w:color w:val="663300"/>
        </w:rPr>
      </w:pPr>
      <w:r w:rsidRPr="003729E6">
        <w:rPr>
          <w:b/>
          <w:color w:val="663300"/>
        </w:rPr>
        <w:t>Marisol Paredes</w:t>
      </w:r>
    </w:p>
    <w:p w14:paraId="588A38BC" w14:textId="77777777" w:rsidR="00621DB5" w:rsidRPr="003729E6" w:rsidRDefault="009F3B63" w:rsidP="00621DB5">
      <w:pPr>
        <w:spacing w:after="0" w:line="240" w:lineRule="auto"/>
        <w:jc w:val="both"/>
        <w:rPr>
          <w:color w:val="663300"/>
        </w:rPr>
      </w:pPr>
      <w:proofErr w:type="spellStart"/>
      <w:r>
        <w:rPr>
          <w:color w:val="663300"/>
        </w:rPr>
        <w:t>Burson</w:t>
      </w:r>
      <w:proofErr w:type="spellEnd"/>
      <w:r>
        <w:rPr>
          <w:color w:val="663300"/>
        </w:rPr>
        <w:t xml:space="preserve"> </w:t>
      </w:r>
      <w:proofErr w:type="spellStart"/>
      <w:r>
        <w:rPr>
          <w:color w:val="663300"/>
        </w:rPr>
        <w:t>Marsteller</w:t>
      </w:r>
      <w:proofErr w:type="spellEnd"/>
      <w:r>
        <w:rPr>
          <w:color w:val="663300"/>
        </w:rPr>
        <w:t xml:space="preserve"> Peru</w:t>
      </w:r>
    </w:p>
    <w:p w14:paraId="49AF64F4" w14:textId="77777777" w:rsidR="00621DB5" w:rsidRPr="003729E6" w:rsidRDefault="00621DB5" w:rsidP="00621DB5">
      <w:pPr>
        <w:spacing w:after="0" w:line="240" w:lineRule="auto"/>
        <w:jc w:val="both"/>
        <w:rPr>
          <w:color w:val="663300"/>
        </w:rPr>
      </w:pPr>
      <w:proofErr w:type="spellStart"/>
      <w:r w:rsidRPr="003729E6">
        <w:rPr>
          <w:color w:val="663300"/>
        </w:rPr>
        <w:t>Cel</w:t>
      </w:r>
      <w:proofErr w:type="spellEnd"/>
      <w:r w:rsidRPr="003729E6">
        <w:rPr>
          <w:color w:val="663300"/>
        </w:rPr>
        <w:t>. 998161515</w:t>
      </w:r>
    </w:p>
    <w:p w14:paraId="68C0CA9E" w14:textId="77777777" w:rsidR="00621DB5" w:rsidRPr="003729E6" w:rsidRDefault="00413138" w:rsidP="00621DB5">
      <w:pPr>
        <w:spacing w:after="0" w:line="240" w:lineRule="auto"/>
        <w:jc w:val="both"/>
        <w:rPr>
          <w:color w:val="663300"/>
        </w:rPr>
      </w:pPr>
      <w:hyperlink r:id="rId8" w:history="1">
        <w:r w:rsidR="00621DB5" w:rsidRPr="003729E6">
          <w:rPr>
            <w:rStyle w:val="Hipervnculo"/>
            <w:color w:val="663300"/>
          </w:rPr>
          <w:t>marisol.paredes@bm.com</w:t>
        </w:r>
      </w:hyperlink>
      <w:r w:rsidR="00621DB5" w:rsidRPr="003729E6">
        <w:rPr>
          <w:color w:val="663300"/>
        </w:rPr>
        <w:t xml:space="preserve"> </w:t>
      </w:r>
    </w:p>
    <w:p w14:paraId="4729F168" w14:textId="77777777" w:rsidR="00621DB5" w:rsidRPr="003729E6" w:rsidRDefault="00621DB5" w:rsidP="00621DB5">
      <w:pPr>
        <w:jc w:val="both"/>
        <w:rPr>
          <w:color w:val="663300"/>
        </w:rPr>
      </w:pPr>
    </w:p>
    <w:p w14:paraId="2F1EECBD" w14:textId="77777777" w:rsidR="00C65EE2" w:rsidRPr="003729E6" w:rsidRDefault="00C65EE2" w:rsidP="00C65EE2">
      <w:pPr>
        <w:spacing w:after="0"/>
        <w:jc w:val="both"/>
        <w:rPr>
          <w:b/>
          <w:color w:val="663300"/>
        </w:rPr>
      </w:pPr>
      <w:r w:rsidRPr="003729E6">
        <w:rPr>
          <w:b/>
          <w:color w:val="663300"/>
        </w:rPr>
        <w:t>José Balta</w:t>
      </w:r>
    </w:p>
    <w:p w14:paraId="506CCCDA" w14:textId="77777777" w:rsidR="00C65EE2" w:rsidRPr="003729E6" w:rsidRDefault="00C65EE2" w:rsidP="00C65EE2">
      <w:pPr>
        <w:spacing w:after="0"/>
        <w:jc w:val="both"/>
        <w:rPr>
          <w:color w:val="663300"/>
        </w:rPr>
      </w:pPr>
      <w:proofErr w:type="spellStart"/>
      <w:r w:rsidRPr="003729E6">
        <w:rPr>
          <w:color w:val="663300"/>
        </w:rPr>
        <w:t>Burson</w:t>
      </w:r>
      <w:proofErr w:type="spellEnd"/>
      <w:r w:rsidRPr="003729E6">
        <w:rPr>
          <w:color w:val="663300"/>
        </w:rPr>
        <w:t xml:space="preserve"> </w:t>
      </w:r>
      <w:proofErr w:type="spellStart"/>
      <w:r w:rsidRPr="003729E6">
        <w:rPr>
          <w:color w:val="663300"/>
        </w:rPr>
        <w:t>Marstell</w:t>
      </w:r>
      <w:r w:rsidR="009F3B63">
        <w:rPr>
          <w:color w:val="663300"/>
        </w:rPr>
        <w:t>er</w:t>
      </w:r>
      <w:proofErr w:type="spellEnd"/>
      <w:r w:rsidR="009F3B63">
        <w:rPr>
          <w:color w:val="663300"/>
        </w:rPr>
        <w:t xml:space="preserve"> Peru</w:t>
      </w:r>
    </w:p>
    <w:p w14:paraId="78FB97E4" w14:textId="77777777" w:rsidR="00C65EE2" w:rsidRPr="003729E6" w:rsidRDefault="00C65EE2" w:rsidP="00C65EE2">
      <w:pPr>
        <w:spacing w:after="0" w:line="240" w:lineRule="auto"/>
        <w:jc w:val="both"/>
        <w:rPr>
          <w:color w:val="663300"/>
        </w:rPr>
      </w:pPr>
      <w:proofErr w:type="spellStart"/>
      <w:r w:rsidRPr="003729E6">
        <w:rPr>
          <w:color w:val="663300"/>
        </w:rPr>
        <w:t>Cel</w:t>
      </w:r>
      <w:proofErr w:type="spellEnd"/>
      <w:r w:rsidRPr="003729E6">
        <w:rPr>
          <w:color w:val="663300"/>
        </w:rPr>
        <w:t>. 943276255</w:t>
      </w:r>
    </w:p>
    <w:p w14:paraId="66FEF7B8" w14:textId="6140DFB3" w:rsidR="00C65EE2" w:rsidRPr="00054BA6" w:rsidRDefault="00413138" w:rsidP="00621DB5">
      <w:pPr>
        <w:jc w:val="both"/>
        <w:rPr>
          <w:color w:val="833C0B" w:themeColor="accent2" w:themeShade="80"/>
        </w:rPr>
      </w:pPr>
      <w:hyperlink r:id="rId9" w:history="1">
        <w:r w:rsidR="00054BA6" w:rsidRPr="00054BA6">
          <w:rPr>
            <w:rStyle w:val="Hipervnculo"/>
            <w:color w:val="833C0B" w:themeColor="accent2" w:themeShade="80"/>
          </w:rPr>
          <w:t>jose.balta@bm.com</w:t>
        </w:r>
      </w:hyperlink>
    </w:p>
    <w:p w14:paraId="5E722B47" w14:textId="77777777" w:rsidR="00C65EE2" w:rsidRPr="003729E6" w:rsidRDefault="00C65EE2" w:rsidP="00621DB5">
      <w:pPr>
        <w:spacing w:after="0" w:line="240" w:lineRule="auto"/>
        <w:jc w:val="both"/>
        <w:rPr>
          <w:b/>
          <w:color w:val="663300"/>
        </w:rPr>
      </w:pPr>
    </w:p>
    <w:p w14:paraId="5CF33009" w14:textId="77777777" w:rsidR="009F3B63" w:rsidRDefault="00621DB5" w:rsidP="00621DB5">
      <w:pPr>
        <w:spacing w:after="0" w:line="240" w:lineRule="auto"/>
        <w:jc w:val="both"/>
        <w:rPr>
          <w:b/>
          <w:color w:val="663300"/>
        </w:rPr>
      </w:pPr>
      <w:r w:rsidRPr="003729E6">
        <w:rPr>
          <w:b/>
          <w:color w:val="663300"/>
        </w:rPr>
        <w:t>María Elena Lanatta</w:t>
      </w:r>
    </w:p>
    <w:p w14:paraId="7886C306" w14:textId="77777777" w:rsidR="00621DB5" w:rsidRPr="009F3B63" w:rsidRDefault="009F3B63" w:rsidP="00621DB5">
      <w:pPr>
        <w:spacing w:after="0" w:line="240" w:lineRule="auto"/>
        <w:jc w:val="both"/>
        <w:rPr>
          <w:b/>
          <w:color w:val="663300"/>
        </w:rPr>
      </w:pPr>
      <w:r w:rsidRPr="003729E6">
        <w:rPr>
          <w:color w:val="663300"/>
        </w:rPr>
        <w:t>International</w:t>
      </w:r>
      <w:r>
        <w:rPr>
          <w:color w:val="663300"/>
        </w:rPr>
        <w:t xml:space="preserve"> Potato Center</w:t>
      </w:r>
    </w:p>
    <w:p w14:paraId="64F4C3C0" w14:textId="77777777" w:rsidR="00621DB5" w:rsidRPr="003729E6" w:rsidRDefault="00621DB5" w:rsidP="00621DB5">
      <w:pPr>
        <w:spacing w:after="0" w:line="240" w:lineRule="auto"/>
        <w:jc w:val="both"/>
        <w:rPr>
          <w:color w:val="663300"/>
        </w:rPr>
      </w:pPr>
      <w:proofErr w:type="spellStart"/>
      <w:r w:rsidRPr="003729E6">
        <w:rPr>
          <w:color w:val="663300"/>
        </w:rPr>
        <w:t>Cel</w:t>
      </w:r>
      <w:proofErr w:type="spellEnd"/>
      <w:r w:rsidRPr="003729E6">
        <w:rPr>
          <w:color w:val="663300"/>
        </w:rPr>
        <w:t xml:space="preserve">. </w:t>
      </w:r>
      <w:r w:rsidR="009F3B63">
        <w:rPr>
          <w:color w:val="663300"/>
        </w:rPr>
        <w:t>98118</w:t>
      </w:r>
      <w:r w:rsidR="00EB66ED" w:rsidRPr="003729E6">
        <w:rPr>
          <w:color w:val="663300"/>
        </w:rPr>
        <w:t>71</w:t>
      </w:r>
      <w:r w:rsidR="009F3B63">
        <w:rPr>
          <w:color w:val="663300"/>
        </w:rPr>
        <w:t>9</w:t>
      </w:r>
      <w:r w:rsidR="00EB66ED" w:rsidRPr="003729E6">
        <w:rPr>
          <w:color w:val="663300"/>
        </w:rPr>
        <w:t>8</w:t>
      </w:r>
    </w:p>
    <w:p w14:paraId="1D067F48" w14:textId="6CAF9BC5" w:rsidR="00621DB5" w:rsidRDefault="00413138" w:rsidP="00621DB5">
      <w:pPr>
        <w:spacing w:after="0" w:line="240" w:lineRule="auto"/>
        <w:jc w:val="both"/>
        <w:rPr>
          <w:color w:val="663300"/>
        </w:rPr>
      </w:pPr>
      <w:hyperlink r:id="rId10" w:history="1">
        <w:r w:rsidR="00621DB5" w:rsidRPr="003729E6">
          <w:rPr>
            <w:rStyle w:val="Hipervnculo"/>
            <w:color w:val="663300"/>
          </w:rPr>
          <w:t>m.lanatta@cgiar.org</w:t>
        </w:r>
      </w:hyperlink>
      <w:r w:rsidR="00621DB5" w:rsidRPr="003729E6">
        <w:rPr>
          <w:color w:val="663300"/>
        </w:rPr>
        <w:t xml:space="preserve"> </w:t>
      </w:r>
    </w:p>
    <w:p w14:paraId="27F7B47A" w14:textId="64D372FA" w:rsidR="00054BA6" w:rsidRDefault="00054BA6" w:rsidP="00621DB5">
      <w:pPr>
        <w:spacing w:after="0" w:line="240" w:lineRule="auto"/>
        <w:jc w:val="both"/>
        <w:rPr>
          <w:color w:val="663300"/>
        </w:rPr>
      </w:pPr>
    </w:p>
    <w:p w14:paraId="1EEEC5AD" w14:textId="77777777" w:rsidR="00054BA6" w:rsidRPr="003729E6" w:rsidRDefault="00054BA6" w:rsidP="00621DB5">
      <w:pPr>
        <w:spacing w:after="0" w:line="240" w:lineRule="auto"/>
        <w:jc w:val="both"/>
        <w:rPr>
          <w:color w:val="663300"/>
        </w:rPr>
      </w:pPr>
    </w:p>
    <w:p w14:paraId="1D4DC187" w14:textId="77777777" w:rsidR="009F3B63" w:rsidRDefault="009F3B63" w:rsidP="00C65EE2">
      <w:pPr>
        <w:spacing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p w14:paraId="4B061FC0" w14:textId="1A293E31" w:rsidR="009F3B63" w:rsidRDefault="00054BA6" w:rsidP="00C65EE2">
      <w:pPr>
        <w:spacing w:line="240" w:lineRule="auto"/>
        <w:jc w:val="both"/>
        <w:rPr>
          <w:rFonts w:ascii="Myriad Pro" w:hAnsi="Myriad Pro"/>
          <w:color w:val="663300"/>
          <w:sz w:val="20"/>
          <w:szCs w:val="20"/>
        </w:rPr>
      </w:pPr>
      <w:r>
        <w:rPr>
          <w:rFonts w:ascii="Myriad Pro" w:hAnsi="Myriad Pro"/>
          <w:noProof/>
          <w:color w:val="66330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3A150" wp14:editId="2C9046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5950" cy="13144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6AFEE" w14:textId="741B0EFC" w:rsidR="00054BA6" w:rsidRPr="00445723" w:rsidRDefault="00054BA6" w:rsidP="00054BA6">
                            <w:pPr>
                              <w:spacing w:after="0" w:line="240" w:lineRule="atLeast"/>
                              <w:jc w:val="center"/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000000"/>
                                <w:sz w:val="20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  <w:lang w:val="it-IT"/>
                              </w:rPr>
                              <w:t xml:space="preserve">For more information please visit </w:t>
                            </w:r>
                            <w:hyperlink r:id="rId11" w:history="1">
                              <w:r w:rsidRPr="00445723">
                                <w:rPr>
                                  <w:rFonts w:ascii="Myriad Pro" w:hAnsi="Myriad Pro"/>
                                  <w:i/>
                                  <w:color w:val="ED7D31" w:themeColor="accent2"/>
                                  <w:sz w:val="18"/>
                                  <w:szCs w:val="16"/>
                                  <w:lang w:val="it-IT"/>
                                </w:rPr>
                                <w:t>www.cipotato.org</w:t>
                              </w:r>
                            </w:hyperlink>
                            <w:r w:rsidRPr="00445723"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000000"/>
                                <w:sz w:val="20"/>
                                <w:szCs w:val="2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125FAC9C" w14:textId="4922440E" w:rsidR="00054BA6" w:rsidRDefault="00054BA6" w:rsidP="00054BA6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</w:rPr>
                              <w:t>and follow us on our social media channels:</w:t>
                            </w:r>
                          </w:p>
                          <w:p w14:paraId="10007C6D" w14:textId="77777777" w:rsidR="00054BA6" w:rsidRDefault="00054BA6" w:rsidP="00054BA6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color w:val="ED7D31" w:themeColor="accent2"/>
                                <w:sz w:val="18"/>
                                <w:szCs w:val="16"/>
                              </w:rPr>
                            </w:pPr>
                          </w:p>
                          <w:p w14:paraId="7C734C3F" w14:textId="4CE36518" w:rsidR="00054BA6" w:rsidRPr="002A563C" w:rsidRDefault="00054BA6" w:rsidP="00054BA6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8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shd w:val="clear" w:color="auto" w:fill="E7E6E6" w:themeFill="background2"/>
                              </w:rPr>
                              <w:t xml:space="preserve"> </w:t>
                            </w:r>
                            <w:r w:rsidRPr="00605447">
                              <w:rPr>
                                <w:noProof/>
                                <w:shd w:val="clear" w:color="auto" w:fill="E7E6E6" w:themeFill="background2"/>
                              </w:rPr>
                              <w:drawing>
                                <wp:inline distT="0" distB="0" distL="0" distR="0" wp14:anchorId="030D8DE7" wp14:editId="3A097DA8">
                                  <wp:extent cx="247650" cy="247650"/>
                                  <wp:effectExtent l="0" t="0" r="0" b="0"/>
                                  <wp:docPr id="17" name="Picture 17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DB207" wp14:editId="6B736A3E">
                                  <wp:extent cx="290004" cy="234950"/>
                                  <wp:effectExtent l="0" t="0" r="0" b="0"/>
                                  <wp:docPr id="18" name="Picture 18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364" cy="25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48A90" wp14:editId="1E3A1F85">
                                  <wp:extent cx="329565" cy="327660"/>
                                  <wp:effectExtent l="0" t="0" r="0" b="0"/>
                                  <wp:docPr id="19" name="Picture 19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53" cy="343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56DAC" w14:textId="3D7AFA55" w:rsidR="00054BA6" w:rsidRDefault="00054BA6" w:rsidP="00054BA6">
                            <w:pPr>
                              <w:spacing w:after="0"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  <w:t xml:space="preserve">  </w:t>
                            </w:r>
                          </w:p>
                          <w:p w14:paraId="621D2697" w14:textId="77777777" w:rsidR="00054BA6" w:rsidRPr="00445723" w:rsidRDefault="00054BA6" w:rsidP="00054BA6">
                            <w:pPr>
                              <w:spacing w:line="240" w:lineRule="atLeast"/>
                              <w:jc w:val="center"/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</w:pPr>
                            <w:r w:rsidRPr="00445723">
                              <w:rPr>
                                <w:rFonts w:ascii="Myriad Pro" w:hAnsi="Myriad Pro"/>
                                <w:i/>
                                <w:color w:val="ED7D31" w:themeColor="accent2"/>
                                <w:sz w:val="20"/>
                                <w:szCs w:val="16"/>
                                <w:lang w:val="it-IT"/>
                              </w:rPr>
                              <w:t>#CIPatWPC18 #Potato2018</w:t>
                            </w:r>
                          </w:p>
                          <w:p w14:paraId="135E5729" w14:textId="77777777" w:rsidR="00054BA6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5426D61" w14:textId="77777777" w:rsidR="00054BA6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006ADF89" w14:textId="77777777" w:rsidR="00054BA6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F0E2E37" w14:textId="77777777" w:rsidR="00054BA6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E0FA43B" w14:textId="77777777" w:rsidR="00054BA6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391C763D" w14:textId="77777777" w:rsidR="00054BA6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13F0DBB4" w14:textId="77777777" w:rsidR="00054BA6" w:rsidRPr="00605447" w:rsidRDefault="00054BA6" w:rsidP="00054BA6">
                            <w:pPr>
                              <w:spacing w:line="240" w:lineRule="atLeast"/>
                              <w:rPr>
                                <w:rFonts w:ascii="Myriad Pro" w:hAnsi="Myriad Pro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3A150" id="Text Box 12" o:spid="_x0000_s1028" type="#_x0000_t202" style="position:absolute;left:0;text-align:left;margin-left:0;margin-top:-.05pt;width:448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Eg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" filled="f" stroked="f">
                <v:textbox>
                  <w:txbxContent>
                    <w:p w14:paraId="3C46AFEE" w14:textId="741B0EFC" w:rsidR="00054BA6" w:rsidRPr="00445723" w:rsidRDefault="00054BA6" w:rsidP="00054BA6">
                      <w:pPr>
                        <w:spacing w:after="0" w:line="240" w:lineRule="atLeast"/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20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  <w:lang w:val="it-IT"/>
                        </w:rPr>
                        <w:t xml:space="preserve">For more information please visit </w:t>
                      </w:r>
                      <w:hyperlink r:id="rId18" w:history="1">
                        <w:r w:rsidRPr="00445723">
                          <w:rPr>
                            <w:rFonts w:ascii="Myriad Pro" w:hAnsi="Myriad Pro"/>
                            <w:i/>
                            <w:color w:val="ED7D31" w:themeColor="accent2"/>
                            <w:sz w:val="18"/>
                            <w:szCs w:val="16"/>
                            <w:lang w:val="it-IT"/>
                          </w:rPr>
                          <w:t>www.cipotato.org</w:t>
                        </w:r>
                      </w:hyperlink>
                      <w:r w:rsidRPr="00445723">
                        <w:rPr>
                          <w:rStyle w:val="Emphasis"/>
                          <w:rFonts w:ascii="Arial" w:hAnsi="Arial" w:cs="Arial"/>
                          <w:i w:val="0"/>
                          <w:color w:val="000000"/>
                          <w:sz w:val="20"/>
                          <w:szCs w:val="23"/>
                          <w:shd w:val="clear" w:color="auto" w:fill="FFFFFF"/>
                        </w:rPr>
                        <w:t xml:space="preserve">  </w:t>
                      </w:r>
                    </w:p>
                    <w:p w14:paraId="125FAC9C" w14:textId="4922440E" w:rsidR="00054BA6" w:rsidRDefault="00054BA6" w:rsidP="00054BA6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</w:rPr>
                        <w:t>and follow us on our social media channels:</w:t>
                      </w:r>
                      <w:bookmarkStart w:id="1" w:name="_GoBack"/>
                      <w:bookmarkEnd w:id="1"/>
                    </w:p>
                    <w:p w14:paraId="10007C6D" w14:textId="77777777" w:rsidR="00054BA6" w:rsidRDefault="00054BA6" w:rsidP="00054BA6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i/>
                          <w:iCs/>
                          <w:color w:val="ED7D31" w:themeColor="accent2"/>
                          <w:sz w:val="18"/>
                          <w:szCs w:val="16"/>
                        </w:rPr>
                      </w:pPr>
                    </w:p>
                    <w:p w14:paraId="7C734C3F" w14:textId="4CE36518" w:rsidR="00054BA6" w:rsidRPr="002A563C" w:rsidRDefault="00054BA6" w:rsidP="00054BA6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8"/>
                          <w:szCs w:val="16"/>
                          <w:lang w:val="it-IT"/>
                        </w:rPr>
                      </w:pPr>
                      <w:r>
                        <w:rPr>
                          <w:noProof/>
                          <w:shd w:val="clear" w:color="auto" w:fill="E7E6E6" w:themeFill="background2"/>
                        </w:rPr>
                        <w:t xml:space="preserve"> </w:t>
                      </w:r>
                      <w:r w:rsidRPr="00605447">
                        <w:rPr>
                          <w:noProof/>
                          <w:shd w:val="clear" w:color="auto" w:fill="E7E6E6" w:themeFill="background2"/>
                        </w:rPr>
                        <w:drawing>
                          <wp:inline distT="0" distB="0" distL="0" distR="0" wp14:anchorId="030D8DE7" wp14:editId="3A097DA8">
                            <wp:extent cx="247650" cy="247650"/>
                            <wp:effectExtent l="0" t="0" r="0" b="0"/>
                            <wp:docPr id="17" name="Picture 17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0DB207" wp14:editId="6B736A3E">
                            <wp:extent cx="290004" cy="234950"/>
                            <wp:effectExtent l="0" t="0" r="0" b="0"/>
                            <wp:docPr id="18" name="Picture 18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364" cy="252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B48A90" wp14:editId="1E3A1F85">
                            <wp:extent cx="329565" cy="327660"/>
                            <wp:effectExtent l="0" t="0" r="0" b="0"/>
                            <wp:docPr id="19" name="Picture 19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53" cy="343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56DAC" w14:textId="3D7AFA55" w:rsidR="00054BA6" w:rsidRDefault="00054BA6" w:rsidP="00054BA6">
                      <w:pPr>
                        <w:spacing w:after="0" w:line="240" w:lineRule="atLeast"/>
                        <w:jc w:val="center"/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  <w:t xml:space="preserve">  </w:t>
                      </w:r>
                    </w:p>
                    <w:p w14:paraId="621D2697" w14:textId="77777777" w:rsidR="00054BA6" w:rsidRPr="00445723" w:rsidRDefault="00054BA6" w:rsidP="00054BA6">
                      <w:pPr>
                        <w:spacing w:line="240" w:lineRule="atLeast"/>
                        <w:jc w:val="center"/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</w:pPr>
                      <w:r w:rsidRPr="00445723">
                        <w:rPr>
                          <w:rFonts w:ascii="Myriad Pro" w:hAnsi="Myriad Pro"/>
                          <w:i/>
                          <w:color w:val="ED7D31" w:themeColor="accent2"/>
                          <w:sz w:val="20"/>
                          <w:szCs w:val="16"/>
                          <w:lang w:val="it-IT"/>
                        </w:rPr>
                        <w:t>#CIPatWPC18 #Potato2018</w:t>
                      </w:r>
                    </w:p>
                    <w:p w14:paraId="135E5729" w14:textId="77777777" w:rsidR="00054BA6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25426D61" w14:textId="77777777" w:rsidR="00054BA6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006ADF89" w14:textId="77777777" w:rsidR="00054BA6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1F0E2E37" w14:textId="77777777" w:rsidR="00054BA6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7E0FA43B" w14:textId="77777777" w:rsidR="00054BA6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391C763D" w14:textId="77777777" w:rsidR="00054BA6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  <w:p w14:paraId="13F0DBB4" w14:textId="77777777" w:rsidR="00054BA6" w:rsidRPr="00605447" w:rsidRDefault="00054BA6" w:rsidP="00054BA6">
                      <w:pPr>
                        <w:spacing w:line="240" w:lineRule="atLeast"/>
                        <w:rPr>
                          <w:rFonts w:ascii="Myriad Pro" w:hAnsi="Myriad Pro"/>
                          <w:b/>
                          <w:i/>
                          <w:color w:val="ED7D31" w:themeColor="accent2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CDC12" w14:textId="6695A33B" w:rsidR="00D67D9D" w:rsidRPr="003729E6" w:rsidRDefault="00D67D9D" w:rsidP="00C65EE2">
      <w:pPr>
        <w:spacing w:line="240" w:lineRule="auto"/>
        <w:jc w:val="both"/>
        <w:rPr>
          <w:rFonts w:ascii="Myriad Pro" w:hAnsi="Myriad Pro"/>
          <w:color w:val="663300"/>
          <w:sz w:val="20"/>
          <w:szCs w:val="20"/>
        </w:rPr>
      </w:pPr>
    </w:p>
    <w:sectPr w:rsidR="00D67D9D" w:rsidRPr="003729E6" w:rsidSect="00CA05D2">
      <w:headerReference w:type="default" r:id="rId25"/>
      <w:headerReference w:type="first" r:id="rId26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1766" w14:textId="77777777" w:rsidR="00413138" w:rsidRDefault="00413138" w:rsidP="00EA463B">
      <w:pPr>
        <w:spacing w:after="0" w:line="240" w:lineRule="auto"/>
      </w:pPr>
      <w:r>
        <w:separator/>
      </w:r>
    </w:p>
  </w:endnote>
  <w:endnote w:type="continuationSeparator" w:id="0">
    <w:p w14:paraId="57B78BC0" w14:textId="77777777" w:rsidR="00413138" w:rsidRDefault="00413138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73A3" w14:textId="77777777" w:rsidR="00413138" w:rsidRDefault="00413138" w:rsidP="00EA463B">
      <w:pPr>
        <w:spacing w:after="0" w:line="240" w:lineRule="auto"/>
      </w:pPr>
      <w:r>
        <w:separator/>
      </w:r>
    </w:p>
  </w:footnote>
  <w:footnote w:type="continuationSeparator" w:id="0">
    <w:p w14:paraId="0B62ADC5" w14:textId="77777777" w:rsidR="00413138" w:rsidRDefault="00413138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05B8" w14:textId="77777777" w:rsidR="00EA463B" w:rsidRDefault="00CD4DBB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0BD95" wp14:editId="17D5ABBD">
              <wp:simplePos x="0" y="0"/>
              <wp:positionH relativeFrom="column">
                <wp:posOffset>-1181735</wp:posOffset>
              </wp:positionH>
              <wp:positionV relativeFrom="paragraph">
                <wp:posOffset>-498475</wp:posOffset>
              </wp:positionV>
              <wp:extent cx="7969885" cy="10778490"/>
              <wp:effectExtent l="12700" t="8255" r="8890" b="508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885" cy="10778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9E828" w14:textId="77777777" w:rsidR="002225AD" w:rsidRPr="002225AD" w:rsidRDefault="002225AD" w:rsidP="00CA05D2">
                          <w:pPr>
                            <w:ind w:left="-158"/>
                          </w:pP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0C1D20BC" wp14:editId="547D8A90">
                                <wp:extent cx="7925956" cy="734691"/>
                                <wp:effectExtent l="0" t="0" r="0" b="0"/>
                                <wp:docPr id="43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yer Retir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25956" cy="7346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0BD9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3.05pt;margin-top:-39.25pt;width:627.55pt;height:8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Y7KwIAAFI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">
              <v:textbox>
                <w:txbxContent>
                  <w:p w14:paraId="6E09E828" w14:textId="77777777" w:rsidR="002225AD" w:rsidRPr="002225AD" w:rsidRDefault="002225AD" w:rsidP="00CA05D2">
                    <w:pPr>
                      <w:ind w:left="-158"/>
                    </w:pPr>
                    <w:r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0C1D20BC" wp14:editId="547D8A90">
                          <wp:extent cx="7925956" cy="734691"/>
                          <wp:effectExtent l="0" t="0" r="0" b="0"/>
                          <wp:docPr id="43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lyer Retir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25956" cy="7346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2462" wp14:editId="1AC2C2AF">
              <wp:simplePos x="0" y="0"/>
              <wp:positionH relativeFrom="column">
                <wp:posOffset>-1196975</wp:posOffset>
              </wp:positionH>
              <wp:positionV relativeFrom="paragraph">
                <wp:posOffset>-498475</wp:posOffset>
              </wp:positionV>
              <wp:extent cx="7851775" cy="1077849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1775" cy="1077849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7876" w14:textId="77777777" w:rsidR="00EA463B" w:rsidRDefault="00EA4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A2462" id="Cuadro de texto 2" o:spid="_x0000_s1030" type="#_x0000_t202" style="position:absolute;margin-left:-94.25pt;margin-top:-39.25pt;width:618.25pt;height:8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" fillcolor="white [3201]" stroked="f" strokeweight=".5pt">
              <v:textbox>
                <w:txbxContent>
                  <w:p w14:paraId="0FBE7876" w14:textId="77777777" w:rsidR="00EA463B" w:rsidRDefault="00EA463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49FA" w14:textId="77777777" w:rsidR="00645DF6" w:rsidRDefault="00CD4DB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3CB36973" wp14:editId="49E12B41">
          <wp:simplePos x="0" y="0"/>
          <wp:positionH relativeFrom="column">
            <wp:posOffset>-431181</wp:posOffset>
          </wp:positionH>
          <wp:positionV relativeFrom="paragraph">
            <wp:posOffset>56258</wp:posOffset>
          </wp:positionV>
          <wp:extent cx="2113764" cy="7588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_LOGO WPC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814" cy="76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54B95" wp14:editId="23716D58">
              <wp:simplePos x="0" y="0"/>
              <wp:positionH relativeFrom="column">
                <wp:posOffset>-1176655</wp:posOffset>
              </wp:positionH>
              <wp:positionV relativeFrom="paragraph">
                <wp:posOffset>-500380</wp:posOffset>
              </wp:positionV>
              <wp:extent cx="7964805" cy="226568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805" cy="226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9D3B2" w14:textId="77777777" w:rsidR="0033080D" w:rsidRDefault="0033080D" w:rsidP="0033080D">
                          <w:pPr>
                            <w:ind w:left="-161" w:right="-4"/>
                          </w:pPr>
                          <w:r>
                            <w:rPr>
                              <w:noProof/>
                              <w:lang w:val="es-PE" w:eastAsia="es-PE"/>
                            </w:rPr>
                            <w:drawing>
                              <wp:inline distT="0" distB="0" distL="0" distR="0" wp14:anchorId="6F398DFA" wp14:editId="0E089D98">
                                <wp:extent cx="7869029" cy="2184812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nners_tiraWord2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69029" cy="218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54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-92.65pt;margin-top:-39.4pt;width:627.15pt;height:1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Fd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" stroked="f">
              <v:textbox>
                <w:txbxContent>
                  <w:p w14:paraId="7D99D3B2" w14:textId="77777777" w:rsidR="0033080D" w:rsidRDefault="0033080D" w:rsidP="0033080D">
                    <w:pPr>
                      <w:ind w:left="-161" w:right="-4"/>
                    </w:pPr>
                    <w:r>
                      <w:rPr>
                        <w:noProof/>
                        <w:lang w:val="es-PE" w:eastAsia="es-PE"/>
                      </w:rPr>
                      <w:drawing>
                        <wp:inline distT="0" distB="0" distL="0" distR="0" wp14:anchorId="6F398DFA" wp14:editId="0E089D98">
                          <wp:extent cx="7869029" cy="2184812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ers_tiraWord2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69029" cy="218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C971E" wp14:editId="33BE450C">
              <wp:simplePos x="0" y="0"/>
              <wp:positionH relativeFrom="column">
                <wp:posOffset>-1175385</wp:posOffset>
              </wp:positionH>
              <wp:positionV relativeFrom="paragraph">
                <wp:posOffset>-497205</wp:posOffset>
              </wp:positionV>
              <wp:extent cx="7964805" cy="10788015"/>
              <wp:effectExtent l="9525" t="9525" r="7620" b="133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805" cy="1078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B4166" w14:textId="77777777" w:rsidR="00645DF6" w:rsidRDefault="00645DF6" w:rsidP="00642FFA">
                          <w:pPr>
                            <w:tabs>
                              <w:tab w:val="left" w:pos="1053"/>
                            </w:tabs>
                            <w:ind w:right="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C971E" id="Text Box 3" o:spid="_x0000_s1032" type="#_x0000_t202" style="position:absolute;margin-left:-92.55pt;margin-top:-39.15pt;width:627.15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BoLgIAAFkEAAAOAAAAZHJzL2Uyb0RvYy54bWysVNuO2yAQfa/Uf0C8N3bSZDex4qy22aaq&#10;tL1Iu/0AjLGNCgwFEjv9+h1wNk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">
              <v:textbox>
                <w:txbxContent>
                  <w:p w14:paraId="748B4166" w14:textId="77777777" w:rsidR="00645DF6" w:rsidRDefault="00645DF6" w:rsidP="00642FFA">
                    <w:pPr>
                      <w:tabs>
                        <w:tab w:val="left" w:pos="1053"/>
                      </w:tabs>
                      <w:ind w:right="4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013AB"/>
    <w:rsid w:val="00016532"/>
    <w:rsid w:val="000267D1"/>
    <w:rsid w:val="00052143"/>
    <w:rsid w:val="00053A88"/>
    <w:rsid w:val="00054BA6"/>
    <w:rsid w:val="000A599E"/>
    <w:rsid w:val="000B43C2"/>
    <w:rsid w:val="000B444D"/>
    <w:rsid w:val="000C6F48"/>
    <w:rsid w:val="000E28B8"/>
    <w:rsid w:val="000F326A"/>
    <w:rsid w:val="00141B9B"/>
    <w:rsid w:val="00172835"/>
    <w:rsid w:val="001B4493"/>
    <w:rsid w:val="001D0B97"/>
    <w:rsid w:val="00204E94"/>
    <w:rsid w:val="002225AD"/>
    <w:rsid w:val="00243149"/>
    <w:rsid w:val="002A1FA8"/>
    <w:rsid w:val="002D7E69"/>
    <w:rsid w:val="002E529E"/>
    <w:rsid w:val="0033080D"/>
    <w:rsid w:val="0034414E"/>
    <w:rsid w:val="00347EAF"/>
    <w:rsid w:val="00364997"/>
    <w:rsid w:val="003729E6"/>
    <w:rsid w:val="003B672F"/>
    <w:rsid w:val="003D2FA7"/>
    <w:rsid w:val="00413138"/>
    <w:rsid w:val="004207B0"/>
    <w:rsid w:val="00437233"/>
    <w:rsid w:val="00444D1F"/>
    <w:rsid w:val="00451E82"/>
    <w:rsid w:val="00453CD1"/>
    <w:rsid w:val="004B39E8"/>
    <w:rsid w:val="004F1EA3"/>
    <w:rsid w:val="0056207C"/>
    <w:rsid w:val="00575D65"/>
    <w:rsid w:val="00595388"/>
    <w:rsid w:val="005F2C52"/>
    <w:rsid w:val="005F5363"/>
    <w:rsid w:val="00602C36"/>
    <w:rsid w:val="00615B60"/>
    <w:rsid w:val="00621DB5"/>
    <w:rsid w:val="0064279E"/>
    <w:rsid w:val="00642FFA"/>
    <w:rsid w:val="00645DF6"/>
    <w:rsid w:val="006478BB"/>
    <w:rsid w:val="00680717"/>
    <w:rsid w:val="006818ED"/>
    <w:rsid w:val="006A2DA9"/>
    <w:rsid w:val="006B22E9"/>
    <w:rsid w:val="006B55D2"/>
    <w:rsid w:val="006B72C9"/>
    <w:rsid w:val="006B73A5"/>
    <w:rsid w:val="006C4D41"/>
    <w:rsid w:val="006D107B"/>
    <w:rsid w:val="006E0A74"/>
    <w:rsid w:val="006E187F"/>
    <w:rsid w:val="006E3FEE"/>
    <w:rsid w:val="00710064"/>
    <w:rsid w:val="0071508A"/>
    <w:rsid w:val="007B28B0"/>
    <w:rsid w:val="00820E9F"/>
    <w:rsid w:val="00840019"/>
    <w:rsid w:val="00855C8E"/>
    <w:rsid w:val="00877740"/>
    <w:rsid w:val="009769A7"/>
    <w:rsid w:val="00991470"/>
    <w:rsid w:val="009D3098"/>
    <w:rsid w:val="009E52C8"/>
    <w:rsid w:val="009F0049"/>
    <w:rsid w:val="009F3B63"/>
    <w:rsid w:val="009F5AEA"/>
    <w:rsid w:val="00A1459D"/>
    <w:rsid w:val="00A300AA"/>
    <w:rsid w:val="00A3353C"/>
    <w:rsid w:val="00A36AD2"/>
    <w:rsid w:val="00AB0468"/>
    <w:rsid w:val="00AD6981"/>
    <w:rsid w:val="00AF235B"/>
    <w:rsid w:val="00B21143"/>
    <w:rsid w:val="00B37AB5"/>
    <w:rsid w:val="00B63ABF"/>
    <w:rsid w:val="00B965E5"/>
    <w:rsid w:val="00BD4AFB"/>
    <w:rsid w:val="00BE12D7"/>
    <w:rsid w:val="00C07A20"/>
    <w:rsid w:val="00C23810"/>
    <w:rsid w:val="00C44FCF"/>
    <w:rsid w:val="00C5216C"/>
    <w:rsid w:val="00C65EE2"/>
    <w:rsid w:val="00C7235D"/>
    <w:rsid w:val="00C86B42"/>
    <w:rsid w:val="00C923AE"/>
    <w:rsid w:val="00CA05D2"/>
    <w:rsid w:val="00CD4DBB"/>
    <w:rsid w:val="00D07C76"/>
    <w:rsid w:val="00D57FBA"/>
    <w:rsid w:val="00D67D9D"/>
    <w:rsid w:val="00D93775"/>
    <w:rsid w:val="00E35F7E"/>
    <w:rsid w:val="00E4646C"/>
    <w:rsid w:val="00E81528"/>
    <w:rsid w:val="00EA463B"/>
    <w:rsid w:val="00EB66ED"/>
    <w:rsid w:val="00EE78B5"/>
    <w:rsid w:val="00EF687C"/>
    <w:rsid w:val="00F27079"/>
    <w:rsid w:val="00F70C95"/>
    <w:rsid w:val="00F931F8"/>
    <w:rsid w:val="00F93F2C"/>
    <w:rsid w:val="00FB13B6"/>
    <w:rsid w:val="00FC0727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C907"/>
  <w15:docId w15:val="{6CE3EDC9-6242-4B88-9A8B-B56F8D7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F2C"/>
    <w:rPr>
      <w:lang w:val="en-US"/>
    </w:rPr>
  </w:style>
  <w:style w:type="paragraph" w:styleId="Ttulo3">
    <w:name w:val="heading 3"/>
    <w:basedOn w:val="Normal"/>
    <w:next w:val="Normal"/>
    <w:link w:val="Ttulo3Car"/>
    <w:qFormat/>
    <w:rsid w:val="006A2D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63B"/>
  </w:style>
  <w:style w:type="paragraph" w:styleId="Piedepgina">
    <w:name w:val="footer"/>
    <w:basedOn w:val="Normal"/>
    <w:link w:val="Piedepgina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63B"/>
  </w:style>
  <w:style w:type="paragraph" w:styleId="Textodeglobo">
    <w:name w:val="Balloon Text"/>
    <w:basedOn w:val="Normal"/>
    <w:link w:val="TextodegloboCar"/>
    <w:uiPriority w:val="99"/>
    <w:semiHidden/>
    <w:unhideWhenUsed/>
    <w:rsid w:val="00C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B4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7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7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7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E6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152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6A2DA9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unhideWhenUsed/>
    <w:rsid w:val="00BD4AF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54BA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054B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.paredes@bm.co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cipotato.org/es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twitter.com/Cipotato?lang=es" TargetMode="External"/><Relationship Id="rId7" Type="http://schemas.openxmlformats.org/officeDocument/2006/relationships/hyperlink" Target="http://www.cgiar.org" TargetMode="External"/><Relationship Id="rId12" Type="http://schemas.openxmlformats.org/officeDocument/2006/relationships/hyperlink" Target="https://web.facebook.com/cipotato/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cip_potato/?hl=es-la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ipotato.org/es/" TargetMode="External"/><Relationship Id="rId24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instagram.com/cip_potato/?hl=es-l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.lanatta@cgiar.org" TargetMode="External"/><Relationship Id="rId19" Type="http://schemas.openxmlformats.org/officeDocument/2006/relationships/hyperlink" Target="https://web.facebook.com/cipot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balta@bm.com" TargetMode="External"/><Relationship Id="rId14" Type="http://schemas.openxmlformats.org/officeDocument/2006/relationships/hyperlink" Target="https://twitter.com/Cipotato?lang=es" TargetMode="External"/><Relationship Id="rId22" Type="http://schemas.openxmlformats.org/officeDocument/2006/relationships/image" Target="media/image2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0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A7CF-4414-4102-B922-9E26392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Rosario, Moises (CIP)</cp:lastModifiedBy>
  <cp:revision>2</cp:revision>
  <cp:lastPrinted>2016-10-05T20:16:00Z</cp:lastPrinted>
  <dcterms:created xsi:type="dcterms:W3CDTF">2018-05-29T11:13:00Z</dcterms:created>
  <dcterms:modified xsi:type="dcterms:W3CDTF">2018-05-29T11:13:00Z</dcterms:modified>
</cp:coreProperties>
</file>